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86" w:rsidRPr="00327886" w:rsidRDefault="00327886" w:rsidP="00F541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sub_10114"/>
      <w:r w:rsidRPr="0032788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2DBDE2F" wp14:editId="57E79DA5">
            <wp:extent cx="71437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886" w:rsidRPr="00327886" w:rsidRDefault="00327886" w:rsidP="00F54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886">
        <w:rPr>
          <w:rFonts w:ascii="Times New Roman" w:hAnsi="Times New Roman" w:cs="Times New Roman"/>
          <w:b/>
          <w:sz w:val="28"/>
          <w:szCs w:val="28"/>
        </w:rPr>
        <w:t>СОВЕТ  ВЛАДИМИРСКОГО СЕЛЬСКОГО ПОСЕЛЕНИЯ</w:t>
      </w:r>
    </w:p>
    <w:p w:rsidR="00327886" w:rsidRPr="00327886" w:rsidRDefault="00327886" w:rsidP="00F54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886">
        <w:rPr>
          <w:rFonts w:ascii="Times New Roman" w:hAnsi="Times New Roman" w:cs="Times New Roman"/>
          <w:b/>
          <w:sz w:val="28"/>
          <w:szCs w:val="28"/>
        </w:rPr>
        <w:t>ЛАБИНСКОГО РАЙОНА</w:t>
      </w:r>
    </w:p>
    <w:p w:rsidR="00327886" w:rsidRPr="00327886" w:rsidRDefault="00327886" w:rsidP="00F54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886">
        <w:rPr>
          <w:rFonts w:ascii="Times New Roman" w:hAnsi="Times New Roman" w:cs="Times New Roman"/>
          <w:b/>
          <w:sz w:val="28"/>
          <w:szCs w:val="28"/>
        </w:rPr>
        <w:t>(третий созыв)</w:t>
      </w:r>
    </w:p>
    <w:p w:rsidR="00327886" w:rsidRPr="00327886" w:rsidRDefault="00327886" w:rsidP="00F541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886">
        <w:rPr>
          <w:rFonts w:ascii="Times New Roman" w:hAnsi="Times New Roman" w:cs="Times New Roman"/>
          <w:b/>
        </w:rPr>
        <w:t xml:space="preserve"> </w:t>
      </w:r>
      <w:r w:rsidRPr="0032788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27886" w:rsidRPr="00327886" w:rsidRDefault="00327886" w:rsidP="00F541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7886" w:rsidRPr="00327886" w:rsidRDefault="00007A0D" w:rsidP="00F54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 ноября </w:t>
      </w:r>
      <w:r w:rsidR="00327886" w:rsidRPr="00327886">
        <w:rPr>
          <w:rFonts w:ascii="Times New Roman" w:hAnsi="Times New Roman" w:cs="Times New Roman"/>
          <w:sz w:val="28"/>
          <w:szCs w:val="28"/>
        </w:rPr>
        <w:t xml:space="preserve">2016 г. </w:t>
      </w:r>
      <w:r w:rsidR="00327886" w:rsidRPr="00327886">
        <w:rPr>
          <w:rFonts w:ascii="Times New Roman" w:hAnsi="Times New Roman" w:cs="Times New Roman"/>
          <w:sz w:val="28"/>
          <w:szCs w:val="28"/>
        </w:rPr>
        <w:tab/>
      </w:r>
      <w:r w:rsidR="00327886" w:rsidRPr="00327886">
        <w:rPr>
          <w:rFonts w:ascii="Times New Roman" w:hAnsi="Times New Roman" w:cs="Times New Roman"/>
          <w:sz w:val="28"/>
          <w:szCs w:val="28"/>
        </w:rPr>
        <w:tab/>
      </w:r>
      <w:r w:rsidR="00327886" w:rsidRPr="00327886">
        <w:rPr>
          <w:rFonts w:ascii="Times New Roman" w:hAnsi="Times New Roman" w:cs="Times New Roman"/>
          <w:sz w:val="28"/>
          <w:szCs w:val="28"/>
        </w:rPr>
        <w:tab/>
      </w:r>
      <w:r w:rsidR="00327886" w:rsidRPr="00327886">
        <w:rPr>
          <w:rFonts w:ascii="Times New Roman" w:hAnsi="Times New Roman" w:cs="Times New Roman"/>
          <w:sz w:val="28"/>
          <w:szCs w:val="28"/>
        </w:rPr>
        <w:tab/>
      </w:r>
      <w:r w:rsidR="00327886" w:rsidRPr="00327886">
        <w:rPr>
          <w:rFonts w:ascii="Times New Roman" w:hAnsi="Times New Roman" w:cs="Times New Roman"/>
          <w:sz w:val="28"/>
          <w:szCs w:val="28"/>
        </w:rPr>
        <w:tab/>
      </w:r>
      <w:r w:rsidR="00327886" w:rsidRPr="00327886">
        <w:rPr>
          <w:rFonts w:ascii="Times New Roman" w:hAnsi="Times New Roman" w:cs="Times New Roman"/>
          <w:sz w:val="28"/>
          <w:szCs w:val="28"/>
        </w:rPr>
        <w:tab/>
      </w:r>
      <w:r w:rsidR="00327886" w:rsidRPr="00327886">
        <w:rPr>
          <w:rFonts w:ascii="Times New Roman" w:hAnsi="Times New Roman" w:cs="Times New Roman"/>
          <w:sz w:val="28"/>
          <w:szCs w:val="28"/>
        </w:rPr>
        <w:tab/>
      </w:r>
      <w:r w:rsidR="00327886" w:rsidRPr="00327886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118/34</w:t>
      </w:r>
      <w:bookmarkStart w:id="1" w:name="_GoBack"/>
      <w:bookmarkEnd w:id="1"/>
    </w:p>
    <w:p w:rsidR="00973312" w:rsidRPr="00973312" w:rsidRDefault="00327886" w:rsidP="00F5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27886">
        <w:rPr>
          <w:rFonts w:ascii="Times New Roman" w:hAnsi="Times New Roman" w:cs="Times New Roman"/>
          <w:b/>
          <w:sz w:val="28"/>
          <w:szCs w:val="28"/>
        </w:rPr>
        <w:t>ст. Владимирская</w:t>
      </w:r>
    </w:p>
    <w:p w:rsidR="006805D6" w:rsidRPr="00F24B68" w:rsidRDefault="006805D6" w:rsidP="00F541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AE09AA" w:rsidRPr="00F24B68" w:rsidRDefault="006805D6" w:rsidP="00F5419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4E5E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решение Совета </w:t>
      </w:r>
      <w:r w:rsidR="003278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Владимирского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</w:t>
      </w:r>
      <w:r w:rsidR="003278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оселения Лабинского района от 22 декабря 2015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</w:t>
      </w:r>
      <w:r w:rsidR="003278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 № 77/21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 муни</w:t>
      </w:r>
      <w:r w:rsidR="0015019A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ципальной службе в</w:t>
      </w:r>
      <w:r w:rsidR="003278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15019A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</w:t>
      </w:r>
      <w:r w:rsidR="003278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ладимирском</w:t>
      </w:r>
      <w:r w:rsidR="00694311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сельском поселении </w:t>
      </w:r>
    </w:p>
    <w:p w:rsidR="006805D6" w:rsidRPr="00F24B68" w:rsidRDefault="00694311" w:rsidP="00F5419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района»</w:t>
      </w:r>
    </w:p>
    <w:p w:rsidR="000B0684" w:rsidRPr="00F24B68" w:rsidRDefault="000B0684" w:rsidP="00F5419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09AA" w:rsidRPr="00B2653E" w:rsidRDefault="00694311" w:rsidP="00F54196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целях приведения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нормативного правового акта 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соответствие с требованиями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Федерального закона от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марта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2007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года №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25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-ФЗ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«</w:t>
      </w:r>
      <w:r w:rsidR="00F24B68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 w:rsidR="00AE09AA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,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Совет </w:t>
      </w:r>
      <w:r w:rsidR="0032788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Владимирского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сельского поселения Лабинского района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p w:rsidR="00555505" w:rsidRDefault="00555505" w:rsidP="00F5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05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Pr="00EE4D9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D9E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327886">
        <w:rPr>
          <w:rFonts w:ascii="Times New Roman" w:hAnsi="Times New Roman" w:cs="Times New Roman"/>
          <w:sz w:val="28"/>
          <w:szCs w:val="28"/>
        </w:rPr>
        <w:t>Владимирского сельского поселения от 22 декабря 2015 года № 77/21</w:t>
      </w:r>
      <w:r w:rsidRPr="00EE4D9E">
        <w:rPr>
          <w:rFonts w:ascii="Times New Roman" w:hAnsi="Times New Roman" w:cs="Times New Roman"/>
          <w:sz w:val="28"/>
          <w:szCs w:val="28"/>
        </w:rPr>
        <w:t xml:space="preserve"> «О муниципальной службе в</w:t>
      </w:r>
      <w:r w:rsidR="00327886">
        <w:rPr>
          <w:rFonts w:ascii="Times New Roman" w:hAnsi="Times New Roman" w:cs="Times New Roman"/>
          <w:sz w:val="28"/>
          <w:szCs w:val="28"/>
        </w:rPr>
        <w:t>о Владимирском</w:t>
      </w:r>
      <w:r w:rsidRPr="00EE4D9E">
        <w:rPr>
          <w:rFonts w:ascii="Times New Roman" w:hAnsi="Times New Roman" w:cs="Times New Roman"/>
          <w:sz w:val="28"/>
          <w:szCs w:val="28"/>
        </w:rPr>
        <w:t xml:space="preserve"> сельском поселении Лабинского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66901" w:rsidRDefault="00555505" w:rsidP="00F5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1) </w:t>
      </w:r>
      <w:r w:rsidR="007901F1">
        <w:rPr>
          <w:rFonts w:ascii="Times New Roman" w:hAnsi="Times New Roman" w:cs="Times New Roman"/>
          <w:sz w:val="28"/>
          <w:szCs w:val="28"/>
          <w:lang w:eastAsia="ar-SA"/>
        </w:rPr>
        <w:t>статью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901F1">
        <w:rPr>
          <w:rFonts w:ascii="Times New Roman" w:hAnsi="Times New Roman" w:cs="Times New Roman"/>
          <w:sz w:val="28"/>
          <w:szCs w:val="28"/>
          <w:lang w:eastAsia="ar-SA"/>
        </w:rPr>
        <w:t xml:space="preserve">14 главу </w:t>
      </w:r>
      <w:r w:rsidR="007901F1">
        <w:rPr>
          <w:rFonts w:ascii="Times New Roman" w:hAnsi="Times New Roman" w:cs="Times New Roman"/>
          <w:sz w:val="28"/>
          <w:szCs w:val="28"/>
          <w:lang w:val="en-US" w:eastAsia="ar-SA"/>
        </w:rPr>
        <w:t>IV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66901" w:rsidRPr="00D33C7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901F1" w:rsidRPr="007901F1" w:rsidRDefault="00266901" w:rsidP="00F5419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901F1">
        <w:rPr>
          <w:rFonts w:ascii="Times New Roman" w:hAnsi="Times New Roman" w:cs="Times New Roman"/>
          <w:sz w:val="28"/>
          <w:szCs w:val="28"/>
        </w:rPr>
        <w:t>«</w:t>
      </w:r>
      <w:r w:rsidR="007901F1" w:rsidRPr="007901F1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Статья 14. </w:t>
      </w:r>
      <w:r w:rsidR="007901F1" w:rsidRPr="007901F1">
        <w:rPr>
          <w:rFonts w:ascii="Times New Roman" w:hAnsi="Times New Roman" w:cs="Times New Roman"/>
          <w:color w:val="000000"/>
          <w:sz w:val="28"/>
          <w:szCs w:val="28"/>
        </w:rPr>
        <w:t>Квалификационные требования для замещения должности муниципальной службы</w:t>
      </w:r>
    </w:p>
    <w:p w:rsidR="007901F1" w:rsidRPr="007901F1" w:rsidRDefault="007901F1" w:rsidP="00F541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011401"/>
      <w:r w:rsidRPr="007901F1">
        <w:rPr>
          <w:rFonts w:ascii="Times New Roman" w:hAnsi="Times New Roman" w:cs="Times New Roman"/>
          <w:color w:val="000000"/>
          <w:sz w:val="28"/>
          <w:szCs w:val="28"/>
        </w:rPr>
        <w:t>1. Квалификационные требования к муниципальным служащим опре</w:t>
      </w:r>
      <w:r w:rsidR="00666B7F">
        <w:rPr>
          <w:rFonts w:ascii="Times New Roman" w:hAnsi="Times New Roman" w:cs="Times New Roman"/>
          <w:color w:val="000000"/>
          <w:sz w:val="28"/>
          <w:szCs w:val="28"/>
        </w:rPr>
        <w:t>деляют уровень</w:t>
      </w:r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666B7F">
        <w:rPr>
          <w:rFonts w:ascii="Times New Roman" w:hAnsi="Times New Roman" w:cs="Times New Roman"/>
          <w:color w:val="000000"/>
          <w:sz w:val="28"/>
          <w:szCs w:val="28"/>
        </w:rPr>
        <w:t>я, соответствие</w:t>
      </w:r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гражданина трудовой функции, установленной по соответствующей должности муниципальной службы.</w:t>
      </w:r>
    </w:p>
    <w:p w:rsidR="007901F1" w:rsidRPr="007901F1" w:rsidRDefault="007901F1" w:rsidP="00F541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11402"/>
      <w:bookmarkEnd w:id="2"/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2. Для замещения </w:t>
      </w:r>
      <w:r w:rsidRPr="00666B7F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должностей муниципальной службы</w:t>
      </w:r>
      <w:r w:rsidRPr="00666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01F1">
        <w:rPr>
          <w:rFonts w:ascii="Times New Roman" w:hAnsi="Times New Roman" w:cs="Times New Roman"/>
          <w:color w:val="000000"/>
          <w:sz w:val="28"/>
          <w:szCs w:val="28"/>
        </w:rPr>
        <w:t>квалификационные требования предъявляются к уровню образова</w:t>
      </w:r>
      <w:r w:rsidR="00666B7F">
        <w:rPr>
          <w:rFonts w:ascii="Times New Roman" w:hAnsi="Times New Roman" w:cs="Times New Roman"/>
          <w:color w:val="000000"/>
          <w:sz w:val="28"/>
          <w:szCs w:val="28"/>
        </w:rPr>
        <w:t>ния, стажу муниципальной службы</w:t>
      </w:r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 или стажу работы по специальности, знаниям и навыкам, необходимым для исполнения должностных обязанностей.</w:t>
      </w:r>
    </w:p>
    <w:p w:rsidR="007901F1" w:rsidRPr="007901F1" w:rsidRDefault="007901F1" w:rsidP="00F541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11403"/>
      <w:bookmarkEnd w:id="3"/>
      <w:r w:rsidRPr="007901F1">
        <w:rPr>
          <w:rFonts w:ascii="Times New Roman" w:hAnsi="Times New Roman" w:cs="Times New Roman"/>
          <w:color w:val="000000"/>
          <w:sz w:val="28"/>
          <w:szCs w:val="28"/>
        </w:rPr>
        <w:t>3. К типовым квалификационным требованиям для замещения должностей муниципальной службы, относятся:</w:t>
      </w:r>
    </w:p>
    <w:bookmarkEnd w:id="4"/>
    <w:p w:rsidR="007901F1" w:rsidRPr="007901F1" w:rsidRDefault="00666B7F" w:rsidP="00F541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требования к уровню</w:t>
      </w:r>
      <w:r w:rsidR="007901F1"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 </w:t>
      </w:r>
      <w:r w:rsidR="007901F1" w:rsidRPr="00666B7F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главным</w:t>
      </w:r>
      <w:r w:rsidR="007901F1" w:rsidRPr="00666B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01F1" w:rsidRPr="00666B7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01F1" w:rsidRPr="00666B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01F1" w:rsidRPr="00666B7F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ведущим</w:t>
      </w:r>
      <w:r w:rsidR="007901F1" w:rsidRPr="00666B7F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1F1" w:rsidRPr="00666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должностям муниципальной службы - высшее образование, как правило, по профилю деятельности органа или профилю замещаемой должности; по </w:t>
      </w:r>
      <w:r w:rsidR="007901F1" w:rsidRPr="00666B7F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старшим</w:t>
      </w:r>
      <w:r w:rsidR="007901F1" w:rsidRPr="00666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901F1" w:rsidRPr="00666B7F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младшим должностям</w:t>
      </w:r>
      <w:r w:rsidR="007901F1"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службы - среднее образование по профилю замещаемой должности. Требования к направлению и квалификации образования по конкретным должностям муниципальной службы с учетом функций, исполняемых по данной должности муниципальной службы, </w:t>
      </w:r>
      <w:r w:rsidR="007901F1" w:rsidRPr="007901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устанавливаются правовым актом администрации Владимирского сельского поселения Лабинского района;</w:t>
      </w:r>
    </w:p>
    <w:p w:rsidR="007901F1" w:rsidRPr="007901F1" w:rsidRDefault="007901F1" w:rsidP="00F541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2) требования к </w:t>
      </w:r>
      <w:r w:rsidRPr="00666B7F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стажу муниципальной службы</w:t>
      </w:r>
      <w:r w:rsidR="00C862E4">
        <w:rPr>
          <w:rFonts w:ascii="Times New Roman" w:hAnsi="Times New Roman" w:cs="Times New Roman"/>
          <w:color w:val="000000"/>
          <w:sz w:val="28"/>
          <w:szCs w:val="28"/>
        </w:rPr>
        <w:t xml:space="preserve"> или стажу</w:t>
      </w:r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специальности - дифференцированно по группам должностей муниципальной службы:</w:t>
      </w:r>
    </w:p>
    <w:p w:rsidR="007901F1" w:rsidRPr="007901F1" w:rsidRDefault="007901F1" w:rsidP="00F541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1F1">
        <w:rPr>
          <w:rFonts w:ascii="Times New Roman" w:hAnsi="Times New Roman" w:cs="Times New Roman"/>
          <w:color w:val="000000"/>
          <w:sz w:val="28"/>
          <w:szCs w:val="28"/>
        </w:rPr>
        <w:t>а)  муниципальной службы - минима</w:t>
      </w:r>
      <w:r w:rsidR="00C862E4">
        <w:rPr>
          <w:rFonts w:ascii="Times New Roman" w:hAnsi="Times New Roman" w:cs="Times New Roman"/>
          <w:color w:val="000000"/>
          <w:sz w:val="28"/>
          <w:szCs w:val="28"/>
        </w:rPr>
        <w:t>льный стаж муниципальной службы</w:t>
      </w:r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 от дву</w:t>
      </w:r>
      <w:r w:rsidR="00C862E4">
        <w:rPr>
          <w:rFonts w:ascii="Times New Roman" w:hAnsi="Times New Roman" w:cs="Times New Roman"/>
          <w:color w:val="000000"/>
          <w:sz w:val="28"/>
          <w:szCs w:val="28"/>
        </w:rPr>
        <w:t>х до четырех лет или стаж</w:t>
      </w:r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специальности не менее трех лет;</w:t>
      </w:r>
    </w:p>
    <w:p w:rsidR="007901F1" w:rsidRPr="00C862E4" w:rsidRDefault="007901F1" w:rsidP="00F541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1F1">
        <w:rPr>
          <w:rFonts w:ascii="Times New Roman" w:hAnsi="Times New Roman" w:cs="Times New Roman"/>
          <w:color w:val="000000"/>
          <w:sz w:val="28"/>
          <w:szCs w:val="28"/>
        </w:rPr>
        <w:t>б) </w:t>
      </w:r>
      <w:r w:rsidRPr="00C862E4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ведущие должности</w:t>
      </w:r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службы - минимальный стаж муници</w:t>
      </w:r>
      <w:r w:rsidR="00C862E4">
        <w:rPr>
          <w:rFonts w:ascii="Times New Roman" w:hAnsi="Times New Roman" w:cs="Times New Roman"/>
          <w:color w:val="000000"/>
          <w:sz w:val="28"/>
          <w:szCs w:val="28"/>
        </w:rPr>
        <w:t>пальной службы</w:t>
      </w:r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 от одного </w:t>
      </w:r>
      <w:r w:rsidR="00C862E4">
        <w:rPr>
          <w:rFonts w:ascii="Times New Roman" w:hAnsi="Times New Roman" w:cs="Times New Roman"/>
          <w:color w:val="000000"/>
          <w:sz w:val="28"/>
          <w:szCs w:val="28"/>
        </w:rPr>
        <w:t>года до трех лет или стаж</w:t>
      </w:r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</w:t>
      </w:r>
      <w:r w:rsidRPr="00C862E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специальности не менее двух лет;</w:t>
      </w:r>
    </w:p>
    <w:p w:rsidR="007901F1" w:rsidRPr="007901F1" w:rsidRDefault="007901F1" w:rsidP="00F541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1F1">
        <w:rPr>
          <w:rFonts w:ascii="Times New Roman" w:hAnsi="Times New Roman" w:cs="Times New Roman"/>
          <w:color w:val="000000"/>
          <w:sz w:val="28"/>
          <w:szCs w:val="28"/>
        </w:rPr>
        <w:t>в) </w:t>
      </w:r>
      <w:r w:rsidRPr="00C862E4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старшие должности</w:t>
      </w:r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слу</w:t>
      </w:r>
      <w:r w:rsidR="00C862E4">
        <w:rPr>
          <w:rFonts w:ascii="Times New Roman" w:hAnsi="Times New Roman" w:cs="Times New Roman"/>
          <w:color w:val="000000"/>
          <w:sz w:val="28"/>
          <w:szCs w:val="28"/>
        </w:rPr>
        <w:t>жбы - требования к стажу</w:t>
      </w:r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специальности не предъявляются;</w:t>
      </w:r>
    </w:p>
    <w:p w:rsidR="007901F1" w:rsidRPr="007901F1" w:rsidRDefault="007901F1" w:rsidP="00F541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1F1">
        <w:rPr>
          <w:rFonts w:ascii="Times New Roman" w:hAnsi="Times New Roman" w:cs="Times New Roman"/>
          <w:color w:val="000000"/>
          <w:sz w:val="28"/>
          <w:szCs w:val="28"/>
        </w:rPr>
        <w:t>г) </w:t>
      </w:r>
      <w:r w:rsidRPr="00C862E4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младшие должности</w:t>
      </w:r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</w:t>
      </w:r>
      <w:r w:rsidR="00C862E4">
        <w:rPr>
          <w:rFonts w:ascii="Times New Roman" w:hAnsi="Times New Roman" w:cs="Times New Roman"/>
          <w:color w:val="000000"/>
          <w:sz w:val="28"/>
          <w:szCs w:val="28"/>
        </w:rPr>
        <w:t>ной службы - требования к стажу</w:t>
      </w:r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специальности не предъявляются.</w:t>
      </w:r>
    </w:p>
    <w:p w:rsidR="007901F1" w:rsidRPr="007901F1" w:rsidRDefault="007901F1" w:rsidP="00F54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901F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7901F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Для лиц,</w:t>
      </w:r>
      <w:r w:rsidR="00C862E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имеющих дипломы специалиста ил</w:t>
      </w:r>
      <w:r w:rsidRPr="007901F1">
        <w:rPr>
          <w:rFonts w:ascii="Times New Roman" w:eastAsia="Times New Roman" w:hAnsi="Times New Roman" w:cs="Times New Roman"/>
          <w:color w:val="000000"/>
          <w:sz w:val="28"/>
          <w:szCs w:val="20"/>
        </w:rPr>
        <w:t>и магистра с отличием, в течени</w:t>
      </w:r>
      <w:proofErr w:type="gramStart"/>
      <w:r w:rsidRPr="007901F1">
        <w:rPr>
          <w:rFonts w:ascii="Times New Roman" w:eastAsia="Times New Roman" w:hAnsi="Times New Roman" w:cs="Times New Roman"/>
          <w:color w:val="000000"/>
          <w:sz w:val="28"/>
          <w:szCs w:val="20"/>
        </w:rPr>
        <w:t>и</w:t>
      </w:r>
      <w:proofErr w:type="gramEnd"/>
      <w:r w:rsidRPr="007901F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трех лет со дня выдачи диплома устанавливаются квалификационные требования к стажу м</w:t>
      </w:r>
      <w:r w:rsidR="00F54196">
        <w:rPr>
          <w:rFonts w:ascii="Times New Roman" w:eastAsia="Times New Roman" w:hAnsi="Times New Roman" w:cs="Times New Roman"/>
          <w:color w:val="000000"/>
          <w:sz w:val="28"/>
          <w:szCs w:val="20"/>
        </w:rPr>
        <w:t>униципальной службы</w:t>
      </w:r>
      <w:r w:rsidRPr="007901F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или стажу работы по специальности для замещения ведущих должностей муниципальной службы – не менее одного </w:t>
      </w:r>
      <w:r w:rsidR="00F54196">
        <w:rPr>
          <w:rFonts w:ascii="Times New Roman" w:eastAsia="Times New Roman" w:hAnsi="Times New Roman" w:cs="Times New Roman"/>
          <w:color w:val="000000"/>
          <w:sz w:val="28"/>
          <w:szCs w:val="20"/>
        </w:rPr>
        <w:t>года стажа муниципальной службы</w:t>
      </w:r>
      <w:r w:rsidRPr="007901F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или стажа работы по специальности».</w:t>
      </w:r>
    </w:p>
    <w:p w:rsidR="007901F1" w:rsidRPr="007901F1" w:rsidRDefault="007901F1" w:rsidP="00F541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1F1">
        <w:rPr>
          <w:rFonts w:ascii="Times New Roman" w:hAnsi="Times New Roman" w:cs="Times New Roman"/>
          <w:color w:val="000000"/>
          <w:sz w:val="28"/>
          <w:szCs w:val="28"/>
        </w:rPr>
        <w:t>Квалификационные требования к стажу</w:t>
      </w:r>
      <w:r w:rsidR="00F5419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службы или стажу</w:t>
      </w:r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специальности при поступлении на муниципальную службу на должности муниципальной службы </w:t>
      </w:r>
      <w:r w:rsidRPr="00F54196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ведущей группы должностей</w:t>
      </w:r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службы не предъявляются к выпускнику очной формы обучения образовательных организаций высшего образования в случае:</w:t>
      </w:r>
    </w:p>
    <w:p w:rsidR="007901F1" w:rsidRPr="007901F1" w:rsidRDefault="007901F1" w:rsidP="00F541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1F1">
        <w:rPr>
          <w:rFonts w:ascii="Times New Roman" w:hAnsi="Times New Roman" w:cs="Times New Roman"/>
          <w:color w:val="000000"/>
          <w:sz w:val="28"/>
          <w:szCs w:val="28"/>
        </w:rPr>
        <w:t>1) заключения между ним и органом местного самоуправления договора о целевом обучении  за счет средств местного бюджета (бюджета Владимирского сельского поселения Лабинского района) и при поступлении на муниципальную службу в срок, установленный договором на обучение;</w:t>
      </w:r>
    </w:p>
    <w:p w:rsidR="007901F1" w:rsidRPr="007901F1" w:rsidRDefault="007901F1" w:rsidP="00F541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1F1">
        <w:rPr>
          <w:rFonts w:ascii="Times New Roman" w:hAnsi="Times New Roman" w:cs="Times New Roman"/>
          <w:color w:val="000000"/>
          <w:sz w:val="28"/>
          <w:szCs w:val="28"/>
        </w:rPr>
        <w:t>2) заключения договора с органом местного самоуправления о прохождении практики в течение всего периода обучения. Положение об организации и проведении практики студентов образовательных организаций высшего образования, в органах местного самоуправления утверждается муниципальным правовым актом администрации Владимирского сельского поселения Лабинского района;</w:t>
      </w:r>
    </w:p>
    <w:p w:rsidR="007901F1" w:rsidRPr="007901F1" w:rsidRDefault="007901F1" w:rsidP="00F541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1F1">
        <w:rPr>
          <w:rFonts w:ascii="Times New Roman" w:hAnsi="Times New Roman" w:cs="Times New Roman"/>
          <w:color w:val="000000"/>
          <w:sz w:val="28"/>
          <w:szCs w:val="28"/>
        </w:rPr>
        <w:t>3) 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Владимирского сельского поселения Лабинского района.</w:t>
      </w:r>
    </w:p>
    <w:p w:rsidR="007901F1" w:rsidRPr="007901F1" w:rsidRDefault="007901F1" w:rsidP="00F541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1F1">
        <w:rPr>
          <w:rFonts w:ascii="Times New Roman" w:hAnsi="Times New Roman" w:cs="Times New Roman"/>
          <w:color w:val="000000"/>
          <w:sz w:val="28"/>
          <w:szCs w:val="28"/>
        </w:rPr>
        <w:t>Квалификационные требования к минимальному стажу муниципальной службы</w:t>
      </w:r>
      <w:r w:rsidR="00F54196">
        <w:rPr>
          <w:rFonts w:ascii="Times New Roman" w:hAnsi="Times New Roman" w:cs="Times New Roman"/>
          <w:color w:val="000000"/>
          <w:sz w:val="28"/>
          <w:szCs w:val="28"/>
        </w:rPr>
        <w:t>, к стажу</w:t>
      </w:r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специальности устанавливаются правовым актом администрации Владимирского сельского поселения Лабинского района, в зависимости от конкретной должности муниципальной службы.</w:t>
      </w:r>
    </w:p>
    <w:p w:rsidR="00266901" w:rsidRPr="00BA6FD9" w:rsidRDefault="007901F1" w:rsidP="00F5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1F1">
        <w:rPr>
          <w:rFonts w:ascii="Times New Roman" w:hAnsi="Times New Roman" w:cs="Times New Roman"/>
          <w:color w:val="000000"/>
          <w:sz w:val="28"/>
          <w:szCs w:val="28"/>
        </w:rPr>
        <w:t xml:space="preserve">4. Квалификационные требования к минимальному стажу муниципальной службы, к стажу работы по специальности, к профессиональным знаниям и </w:t>
      </w:r>
      <w:r w:rsidRPr="007901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навыкам включаются представителем нанимателя (работодателя) в должностную инструкцию муниципального служащего.</w:t>
      </w:r>
    </w:p>
    <w:p w:rsidR="00327886" w:rsidRPr="00327886" w:rsidRDefault="00327886" w:rsidP="00F5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8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278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788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r w:rsidR="00F54196">
        <w:rPr>
          <w:rFonts w:ascii="Times New Roman" w:hAnsi="Times New Roman" w:cs="Times New Roman"/>
          <w:sz w:val="28"/>
          <w:szCs w:val="28"/>
        </w:rPr>
        <w:t>Назаров</w:t>
      </w:r>
      <w:r w:rsidRPr="00327886">
        <w:rPr>
          <w:rFonts w:ascii="Times New Roman" w:hAnsi="Times New Roman" w:cs="Times New Roman"/>
          <w:sz w:val="28"/>
          <w:szCs w:val="28"/>
        </w:rPr>
        <w:t>)</w:t>
      </w:r>
    </w:p>
    <w:p w:rsidR="00FB268F" w:rsidRPr="00F24B68" w:rsidRDefault="00327886" w:rsidP="00F5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0368" w:rsidRPr="00F24B68">
        <w:rPr>
          <w:rFonts w:ascii="Times New Roman" w:hAnsi="Times New Roman" w:cs="Times New Roman"/>
          <w:sz w:val="28"/>
          <w:szCs w:val="28"/>
        </w:rPr>
        <w:t xml:space="preserve">. </w:t>
      </w:r>
      <w:r w:rsidR="00BA6FD9">
        <w:rPr>
          <w:rFonts w:ascii="Times New Roman" w:hAnsi="Times New Roman" w:cs="Times New Roman"/>
          <w:sz w:val="28"/>
          <w:szCs w:val="28"/>
        </w:rPr>
        <w:t>Настоящее ре</w:t>
      </w:r>
      <w:r w:rsidR="00FE0368" w:rsidRPr="00F24B68">
        <w:rPr>
          <w:rFonts w:ascii="Times New Roman" w:hAnsi="Times New Roman" w:cs="Times New Roman"/>
          <w:sz w:val="28"/>
          <w:szCs w:val="28"/>
        </w:rPr>
        <w:t>шени</w:t>
      </w:r>
      <w:r w:rsidR="00BA6FD9">
        <w:rPr>
          <w:rFonts w:ascii="Times New Roman" w:hAnsi="Times New Roman" w:cs="Times New Roman"/>
          <w:sz w:val="28"/>
          <w:szCs w:val="28"/>
        </w:rPr>
        <w:t>е</w:t>
      </w:r>
      <w:r w:rsidR="00FE0368" w:rsidRPr="00F24B6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55550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BA6FD9">
        <w:rPr>
          <w:rFonts w:ascii="Times New Roman" w:hAnsi="Times New Roman" w:cs="Times New Roman"/>
          <w:sz w:val="28"/>
          <w:szCs w:val="28"/>
        </w:rPr>
        <w:t xml:space="preserve">его </w:t>
      </w:r>
      <w:r w:rsidR="00555505">
        <w:rPr>
          <w:rFonts w:ascii="Times New Roman" w:hAnsi="Times New Roman" w:cs="Times New Roman"/>
          <w:sz w:val="28"/>
          <w:szCs w:val="28"/>
        </w:rPr>
        <w:t>обнародования</w:t>
      </w:r>
      <w:r w:rsidR="00BA6FD9">
        <w:rPr>
          <w:rFonts w:ascii="Times New Roman" w:hAnsi="Times New Roman" w:cs="Times New Roman"/>
          <w:sz w:val="28"/>
          <w:szCs w:val="28"/>
        </w:rPr>
        <w:t>.</w:t>
      </w:r>
      <w:r w:rsidR="0055550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BA6FD9" w:rsidRDefault="00BA6FD9" w:rsidP="00F5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D9" w:rsidRDefault="00BA6FD9" w:rsidP="00F5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F61" w:rsidRPr="00F24B68" w:rsidRDefault="00FB268F" w:rsidP="00F5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B6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327886">
        <w:rPr>
          <w:rFonts w:ascii="Times New Roman" w:hAnsi="Times New Roman" w:cs="Times New Roman"/>
          <w:sz w:val="28"/>
          <w:szCs w:val="28"/>
        </w:rPr>
        <w:t>Владимирского</w:t>
      </w:r>
      <w:proofErr w:type="gramEnd"/>
      <w:r w:rsidR="001D0F61" w:rsidRPr="00F24B68">
        <w:rPr>
          <w:rFonts w:ascii="Times New Roman" w:hAnsi="Times New Roman" w:cs="Times New Roman"/>
          <w:sz w:val="28"/>
          <w:szCs w:val="28"/>
        </w:rPr>
        <w:t xml:space="preserve"> </w:t>
      </w:r>
      <w:r w:rsidRPr="00F24B68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FB268F" w:rsidRPr="00F24B68" w:rsidRDefault="001D0F61" w:rsidP="00F5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B68">
        <w:rPr>
          <w:rFonts w:ascii="Times New Roman" w:hAnsi="Times New Roman" w:cs="Times New Roman"/>
          <w:sz w:val="28"/>
          <w:szCs w:val="28"/>
        </w:rPr>
        <w:t>п</w:t>
      </w:r>
      <w:r w:rsidR="00FB268F" w:rsidRPr="00F24B68">
        <w:rPr>
          <w:rFonts w:ascii="Times New Roman" w:hAnsi="Times New Roman" w:cs="Times New Roman"/>
          <w:sz w:val="28"/>
          <w:szCs w:val="28"/>
        </w:rPr>
        <w:t>оселения</w:t>
      </w:r>
      <w:r w:rsidRPr="00F24B68">
        <w:rPr>
          <w:rFonts w:ascii="Times New Roman" w:hAnsi="Times New Roman" w:cs="Times New Roman"/>
          <w:sz w:val="28"/>
          <w:szCs w:val="28"/>
        </w:rPr>
        <w:t xml:space="preserve"> </w:t>
      </w:r>
      <w:r w:rsidR="00FB268F" w:rsidRPr="00F24B68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</w:t>
      </w:r>
      <w:r w:rsidRPr="00F24B68">
        <w:rPr>
          <w:rFonts w:ascii="Times New Roman" w:hAnsi="Times New Roman" w:cs="Times New Roman"/>
          <w:sz w:val="28"/>
          <w:szCs w:val="28"/>
        </w:rPr>
        <w:t xml:space="preserve">   </w:t>
      </w:r>
      <w:r w:rsidR="009733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788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27886">
        <w:rPr>
          <w:rFonts w:ascii="Times New Roman" w:hAnsi="Times New Roman" w:cs="Times New Roman"/>
          <w:sz w:val="28"/>
          <w:szCs w:val="28"/>
        </w:rPr>
        <w:t>И.В.Тараськова</w:t>
      </w:r>
      <w:proofErr w:type="spellEnd"/>
    </w:p>
    <w:p w:rsidR="00FC5786" w:rsidRPr="00F24B68" w:rsidRDefault="00FC5786" w:rsidP="00F54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7886" w:rsidRPr="00327886" w:rsidRDefault="00327886" w:rsidP="00F54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86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27886" w:rsidRPr="00327886" w:rsidRDefault="00327886" w:rsidP="00F54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86">
        <w:rPr>
          <w:rFonts w:ascii="Times New Roman" w:hAnsi="Times New Roman" w:cs="Times New Roman"/>
          <w:sz w:val="28"/>
          <w:szCs w:val="28"/>
        </w:rPr>
        <w:t>Владимирского сельского</w:t>
      </w:r>
    </w:p>
    <w:p w:rsidR="00327886" w:rsidRPr="00F24B68" w:rsidRDefault="00327886" w:rsidP="00F54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86">
        <w:rPr>
          <w:rFonts w:ascii="Times New Roman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proofErr w:type="spellStart"/>
      <w:r w:rsidRPr="00327886">
        <w:rPr>
          <w:rFonts w:ascii="Times New Roman" w:hAnsi="Times New Roman" w:cs="Times New Roman"/>
          <w:sz w:val="28"/>
          <w:szCs w:val="28"/>
        </w:rPr>
        <w:t>А.П.Садовский</w:t>
      </w:r>
      <w:proofErr w:type="spellEnd"/>
    </w:p>
    <w:sectPr w:rsidR="00327886" w:rsidRPr="00F24B68" w:rsidSect="008628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B6" w:rsidRDefault="00BC6FB6" w:rsidP="00973312">
      <w:pPr>
        <w:spacing w:after="0" w:line="240" w:lineRule="auto"/>
      </w:pPr>
      <w:r>
        <w:separator/>
      </w:r>
    </w:p>
  </w:endnote>
  <w:endnote w:type="continuationSeparator" w:id="0">
    <w:p w:rsidR="00BC6FB6" w:rsidRDefault="00BC6FB6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B6" w:rsidRDefault="00BC6FB6" w:rsidP="00973312">
      <w:pPr>
        <w:spacing w:after="0" w:line="240" w:lineRule="auto"/>
      </w:pPr>
      <w:r>
        <w:separator/>
      </w:r>
    </w:p>
  </w:footnote>
  <w:footnote w:type="continuationSeparator" w:id="0">
    <w:p w:rsidR="00BC6FB6" w:rsidRDefault="00BC6FB6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0"/>
    <w:rsid w:val="00007A0D"/>
    <w:rsid w:val="00027F8E"/>
    <w:rsid w:val="00034D90"/>
    <w:rsid w:val="00041F05"/>
    <w:rsid w:val="0008072B"/>
    <w:rsid w:val="00095C33"/>
    <w:rsid w:val="000B0684"/>
    <w:rsid w:val="0015019A"/>
    <w:rsid w:val="0015074B"/>
    <w:rsid w:val="001532BD"/>
    <w:rsid w:val="0016600D"/>
    <w:rsid w:val="00172433"/>
    <w:rsid w:val="00187AAA"/>
    <w:rsid w:val="0019566C"/>
    <w:rsid w:val="001B0887"/>
    <w:rsid w:val="001B4CE0"/>
    <w:rsid w:val="001C26F2"/>
    <w:rsid w:val="001D0F61"/>
    <w:rsid w:val="001F545D"/>
    <w:rsid w:val="0020069A"/>
    <w:rsid w:val="00215105"/>
    <w:rsid w:val="00227FB9"/>
    <w:rsid w:val="00266901"/>
    <w:rsid w:val="00295CE4"/>
    <w:rsid w:val="002E0920"/>
    <w:rsid w:val="00327886"/>
    <w:rsid w:val="003435DA"/>
    <w:rsid w:val="0037749F"/>
    <w:rsid w:val="00392F8F"/>
    <w:rsid w:val="00395810"/>
    <w:rsid w:val="0039693D"/>
    <w:rsid w:val="003B1558"/>
    <w:rsid w:val="003F2C9B"/>
    <w:rsid w:val="003F6E7A"/>
    <w:rsid w:val="00414479"/>
    <w:rsid w:val="00424AD4"/>
    <w:rsid w:val="00454D22"/>
    <w:rsid w:val="00461C0C"/>
    <w:rsid w:val="004A1E97"/>
    <w:rsid w:val="004D07D4"/>
    <w:rsid w:val="004D46B4"/>
    <w:rsid w:val="004E5EDB"/>
    <w:rsid w:val="004F30CC"/>
    <w:rsid w:val="005114EF"/>
    <w:rsid w:val="005127C2"/>
    <w:rsid w:val="00537B86"/>
    <w:rsid w:val="00544F83"/>
    <w:rsid w:val="00547A1C"/>
    <w:rsid w:val="00555505"/>
    <w:rsid w:val="0058797F"/>
    <w:rsid w:val="005A1FEE"/>
    <w:rsid w:val="005A47AB"/>
    <w:rsid w:val="005B1026"/>
    <w:rsid w:val="006209C2"/>
    <w:rsid w:val="00666B7F"/>
    <w:rsid w:val="006805D6"/>
    <w:rsid w:val="00683047"/>
    <w:rsid w:val="00694311"/>
    <w:rsid w:val="006B546E"/>
    <w:rsid w:val="006D5572"/>
    <w:rsid w:val="006F581A"/>
    <w:rsid w:val="007109E1"/>
    <w:rsid w:val="00710AE4"/>
    <w:rsid w:val="00744668"/>
    <w:rsid w:val="0075073E"/>
    <w:rsid w:val="007901F1"/>
    <w:rsid w:val="007A4D85"/>
    <w:rsid w:val="007D0EAB"/>
    <w:rsid w:val="007E4ECC"/>
    <w:rsid w:val="008041D9"/>
    <w:rsid w:val="00823054"/>
    <w:rsid w:val="00861BEF"/>
    <w:rsid w:val="008628B4"/>
    <w:rsid w:val="008C3681"/>
    <w:rsid w:val="008C7B5C"/>
    <w:rsid w:val="00901F89"/>
    <w:rsid w:val="00911EF2"/>
    <w:rsid w:val="0092623B"/>
    <w:rsid w:val="009532E9"/>
    <w:rsid w:val="00973312"/>
    <w:rsid w:val="00973BEB"/>
    <w:rsid w:val="00997717"/>
    <w:rsid w:val="009B7ABD"/>
    <w:rsid w:val="009F307F"/>
    <w:rsid w:val="00A30BAD"/>
    <w:rsid w:val="00A37DC6"/>
    <w:rsid w:val="00A71AD3"/>
    <w:rsid w:val="00A81B90"/>
    <w:rsid w:val="00AB701A"/>
    <w:rsid w:val="00AC44AF"/>
    <w:rsid w:val="00AE09AA"/>
    <w:rsid w:val="00AE555E"/>
    <w:rsid w:val="00B2653E"/>
    <w:rsid w:val="00BA2574"/>
    <w:rsid w:val="00BA3CD5"/>
    <w:rsid w:val="00BA6FD9"/>
    <w:rsid w:val="00BB1C30"/>
    <w:rsid w:val="00BC46C2"/>
    <w:rsid w:val="00BC4B34"/>
    <w:rsid w:val="00BC6FB6"/>
    <w:rsid w:val="00BD27DD"/>
    <w:rsid w:val="00BF265D"/>
    <w:rsid w:val="00BF6BA0"/>
    <w:rsid w:val="00C0767D"/>
    <w:rsid w:val="00C463D4"/>
    <w:rsid w:val="00C60358"/>
    <w:rsid w:val="00C862E4"/>
    <w:rsid w:val="00CB3F5B"/>
    <w:rsid w:val="00CB7CB5"/>
    <w:rsid w:val="00D3164B"/>
    <w:rsid w:val="00D33C7E"/>
    <w:rsid w:val="00D34674"/>
    <w:rsid w:val="00D56C5A"/>
    <w:rsid w:val="00D573C9"/>
    <w:rsid w:val="00D922FC"/>
    <w:rsid w:val="00D973A5"/>
    <w:rsid w:val="00DD6996"/>
    <w:rsid w:val="00EB7F95"/>
    <w:rsid w:val="00EE3039"/>
    <w:rsid w:val="00EE4D9E"/>
    <w:rsid w:val="00F167F1"/>
    <w:rsid w:val="00F24B68"/>
    <w:rsid w:val="00F33271"/>
    <w:rsid w:val="00F54196"/>
    <w:rsid w:val="00FB268F"/>
    <w:rsid w:val="00FC5786"/>
    <w:rsid w:val="00FC5D4A"/>
    <w:rsid w:val="00FE0368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rsid w:val="0026690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rsid w:val="0026690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13</cp:revision>
  <cp:lastPrinted>2016-11-28T09:47:00Z</cp:lastPrinted>
  <dcterms:created xsi:type="dcterms:W3CDTF">2016-09-08T12:40:00Z</dcterms:created>
  <dcterms:modified xsi:type="dcterms:W3CDTF">2016-11-28T09:47:00Z</dcterms:modified>
</cp:coreProperties>
</file>