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13" w:rsidRPr="00B83B0A" w:rsidRDefault="00A53F13" w:rsidP="00A53F13">
      <w:pPr>
        <w:pStyle w:val="a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41DF2842" wp14:editId="29183A6E">
            <wp:simplePos x="0" y="0"/>
            <wp:positionH relativeFrom="column">
              <wp:align>center</wp:align>
            </wp:positionH>
            <wp:positionV relativeFrom="paragraph">
              <wp:posOffset>102870</wp:posOffset>
            </wp:positionV>
            <wp:extent cx="702310" cy="892810"/>
            <wp:effectExtent l="0" t="0" r="2540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F13" w:rsidRPr="00CF2D42" w:rsidRDefault="00A53F13" w:rsidP="00A53F13">
      <w:pPr>
        <w:widowControl w:val="0"/>
        <w:spacing w:after="120"/>
        <w:jc w:val="center"/>
        <w:rPr>
          <w:rFonts w:eastAsia="Lucida Sans Unicode"/>
          <w:b/>
          <w:sz w:val="28"/>
          <w:szCs w:val="28"/>
        </w:rPr>
      </w:pPr>
      <w:r w:rsidRPr="00CF2D42">
        <w:rPr>
          <w:rFonts w:eastAsia="Lucida Sans Unicode"/>
          <w:b/>
          <w:sz w:val="28"/>
          <w:szCs w:val="28"/>
        </w:rPr>
        <w:t>СОВЕТ  ВЛАДИМИРСКОГО СЕЛЬСКОГО ПОСЕЛЕНИЯ</w:t>
      </w:r>
    </w:p>
    <w:p w:rsidR="00A53F13" w:rsidRPr="00CF2D42" w:rsidRDefault="00A53F13" w:rsidP="00A53F13">
      <w:pPr>
        <w:widowControl w:val="0"/>
        <w:spacing w:after="120"/>
        <w:jc w:val="center"/>
        <w:rPr>
          <w:rFonts w:eastAsia="Lucida Sans Unicode"/>
          <w:b/>
          <w:sz w:val="28"/>
          <w:szCs w:val="28"/>
        </w:rPr>
      </w:pPr>
      <w:r w:rsidRPr="00CF2D42">
        <w:rPr>
          <w:rFonts w:eastAsia="Lucida Sans Unicode"/>
          <w:b/>
          <w:sz w:val="28"/>
          <w:szCs w:val="28"/>
        </w:rPr>
        <w:t>ЛАБИНСКОГО РАЙОНА</w:t>
      </w:r>
    </w:p>
    <w:p w:rsidR="00A53F13" w:rsidRPr="00CF2D42" w:rsidRDefault="00A53F13" w:rsidP="00A53F13">
      <w:pPr>
        <w:widowControl w:val="0"/>
        <w:spacing w:after="120"/>
        <w:jc w:val="center"/>
        <w:rPr>
          <w:rFonts w:eastAsia="Lucida Sans Unicode"/>
          <w:b/>
          <w:sz w:val="28"/>
          <w:szCs w:val="28"/>
        </w:rPr>
      </w:pPr>
      <w:r w:rsidRPr="00CF2D42">
        <w:rPr>
          <w:rFonts w:eastAsia="Lucida Sans Unicode"/>
          <w:b/>
          <w:sz w:val="28"/>
          <w:szCs w:val="28"/>
        </w:rPr>
        <w:t>(третий созыв)</w:t>
      </w:r>
    </w:p>
    <w:p w:rsidR="00A53F13" w:rsidRPr="00A53F13" w:rsidRDefault="00A53F13" w:rsidP="00A53F13">
      <w:pPr>
        <w:keepNext/>
        <w:widowControl w:val="0"/>
        <w:numPr>
          <w:ilvl w:val="0"/>
          <w:numId w:val="8"/>
        </w:numPr>
        <w:jc w:val="center"/>
        <w:outlineLvl w:val="0"/>
        <w:rPr>
          <w:rFonts w:eastAsia="Lucida Sans Unicod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F13">
        <w:rPr>
          <w:rFonts w:eastAsia="Lucida Sans Unicod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РЕШЕНИЕ</w:t>
      </w:r>
    </w:p>
    <w:p w:rsidR="00B01098" w:rsidRDefault="00B01098" w:rsidP="00B01098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C04C37" w:rsidRDefault="00B01098" w:rsidP="00C04C37">
      <w:pPr>
        <w:ind w:left="432"/>
        <w:jc w:val="both"/>
      </w:pPr>
      <w:r>
        <w:t>От</w:t>
      </w:r>
      <w:r w:rsidR="007A19AE">
        <w:t xml:space="preserve"> </w:t>
      </w:r>
      <w:r w:rsidR="00D54796">
        <w:t xml:space="preserve">28 января </w:t>
      </w:r>
      <w:r w:rsidR="00C04C37">
        <w:t xml:space="preserve">2016 г. </w:t>
      </w:r>
      <w:r w:rsidR="00C04C37">
        <w:tab/>
      </w:r>
      <w:r w:rsidR="00C04C37">
        <w:tab/>
      </w:r>
      <w:r w:rsidR="00C04C37">
        <w:tab/>
      </w:r>
      <w:r w:rsidR="00C04C37">
        <w:tab/>
      </w:r>
      <w:r w:rsidR="00C04C37">
        <w:tab/>
      </w:r>
      <w:r w:rsidR="00D54796">
        <w:tab/>
      </w:r>
      <w:r w:rsidR="00D54796">
        <w:tab/>
        <w:t xml:space="preserve">                       № 80/23</w:t>
      </w:r>
    </w:p>
    <w:p w:rsidR="00B01098" w:rsidRDefault="00C04C37" w:rsidP="00C04C37">
      <w:pPr>
        <w:ind w:left="432"/>
        <w:jc w:val="both"/>
      </w:pPr>
      <w:r>
        <w:t xml:space="preserve">                                                             </w:t>
      </w:r>
      <w:r w:rsidR="00B01098">
        <w:t>ст. Владимирская</w:t>
      </w:r>
    </w:p>
    <w:p w:rsidR="00B01098" w:rsidRDefault="00B01098" w:rsidP="00B01098">
      <w:pPr>
        <w:jc w:val="center"/>
        <w:rPr>
          <w:b/>
        </w:rPr>
      </w:pPr>
    </w:p>
    <w:p w:rsidR="00B01098" w:rsidRDefault="00B01098" w:rsidP="00B01098">
      <w:pPr>
        <w:jc w:val="center"/>
        <w:rPr>
          <w:b/>
        </w:rPr>
      </w:pPr>
    </w:p>
    <w:p w:rsidR="00B01098" w:rsidRDefault="00B01098" w:rsidP="00B01098">
      <w:pPr>
        <w:jc w:val="center"/>
        <w:rPr>
          <w:b/>
        </w:rPr>
      </w:pPr>
    </w:p>
    <w:p w:rsidR="00B01098" w:rsidRDefault="00B01098" w:rsidP="00B0109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 опубликовании проекта Устава Владимирского сельского поселения Лабинского района, назначении даты публичных слушаний по проекту Устава Владимирского сельского поселения Лабинского района, утверждении оргкомитета по проведению публичных слушаний, порядка учета предложений и участия граждан в обсуждении проекта Устава Владимирского сельского поселения Лабинского района, создании рабочей группы по учету предложений по проекту Устава Владимирского сельского поселения Лабинского района </w:t>
      </w:r>
    </w:p>
    <w:p w:rsidR="00B01098" w:rsidRDefault="00B01098" w:rsidP="00B01098">
      <w:pPr>
        <w:jc w:val="center"/>
        <w:rPr>
          <w:b/>
          <w:sz w:val="28"/>
          <w:szCs w:val="20"/>
        </w:rPr>
      </w:pPr>
    </w:p>
    <w:p w:rsidR="00B01098" w:rsidRDefault="00B01098" w:rsidP="00B01098">
      <w:pPr>
        <w:jc w:val="center"/>
        <w:rPr>
          <w:b/>
          <w:sz w:val="28"/>
          <w:szCs w:val="20"/>
        </w:rPr>
      </w:pPr>
    </w:p>
    <w:p w:rsidR="00B01098" w:rsidRDefault="00B01098" w:rsidP="00B010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целях приведения Устава Владимирского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Совет Владимирского сельского поселения Лабинского района   РЕШИЛ:</w:t>
      </w:r>
    </w:p>
    <w:p w:rsidR="00B01098" w:rsidRDefault="00B01098" w:rsidP="00B010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Принять проект Устава Владимирского сельского поселения Лабинского района (прилагается).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 Опубликовать проект Устава Владимирского сельского поселения Лабинского района в официальном межмуниципальном печатном издании органов местного самоуправления Лабинского района «Информационный бюллетень».</w:t>
      </w:r>
    </w:p>
    <w:p w:rsidR="00B01098" w:rsidRPr="00482A48" w:rsidRDefault="00B01098" w:rsidP="00B01098">
      <w:pPr>
        <w:ind w:firstLine="720"/>
        <w:jc w:val="both"/>
        <w:rPr>
          <w:color w:val="000000" w:themeColor="text1"/>
          <w:sz w:val="28"/>
          <w:szCs w:val="20"/>
        </w:rPr>
      </w:pPr>
      <w:r>
        <w:rPr>
          <w:sz w:val="28"/>
          <w:szCs w:val="20"/>
        </w:rPr>
        <w:t>3. Назначить проведение публичных слушаний по проекту Устава Владимирского сельского п</w:t>
      </w:r>
      <w:r w:rsidR="00771A26">
        <w:rPr>
          <w:sz w:val="28"/>
          <w:szCs w:val="20"/>
        </w:rPr>
        <w:t>оселения Лабинского района на 16 февраля 2016</w:t>
      </w:r>
      <w:r>
        <w:rPr>
          <w:sz w:val="28"/>
          <w:szCs w:val="20"/>
        </w:rPr>
        <w:t xml:space="preserve"> года </w:t>
      </w:r>
      <w:r w:rsidR="00482A48" w:rsidRPr="00482A48">
        <w:rPr>
          <w:color w:val="000000" w:themeColor="text1"/>
          <w:sz w:val="28"/>
          <w:szCs w:val="20"/>
        </w:rPr>
        <w:t>в 15</w:t>
      </w:r>
      <w:r w:rsidRPr="00482A48">
        <w:rPr>
          <w:color w:val="000000" w:themeColor="text1"/>
          <w:sz w:val="28"/>
          <w:szCs w:val="20"/>
        </w:rPr>
        <w:t xml:space="preserve"> часов.</w:t>
      </w:r>
    </w:p>
    <w:p w:rsidR="00B01098" w:rsidRPr="00B76339" w:rsidRDefault="00B01098" w:rsidP="00B76339">
      <w:pPr>
        <w:ind w:firstLine="708"/>
        <w:jc w:val="both"/>
        <w:rPr>
          <w:color w:val="000000" w:themeColor="text1"/>
          <w:sz w:val="28"/>
          <w:szCs w:val="28"/>
        </w:rPr>
      </w:pPr>
      <w:r w:rsidRPr="00B76339">
        <w:rPr>
          <w:color w:val="000000" w:themeColor="text1"/>
          <w:sz w:val="28"/>
          <w:szCs w:val="28"/>
        </w:rPr>
        <w:t>4. Определить место проведения публичных слушаний –</w:t>
      </w:r>
      <w:r w:rsidR="00B76339" w:rsidRPr="00B76339">
        <w:rPr>
          <w:color w:val="000000" w:themeColor="text1"/>
          <w:sz w:val="28"/>
          <w:szCs w:val="28"/>
        </w:rPr>
        <w:t xml:space="preserve"> малый зал </w:t>
      </w:r>
      <w:r w:rsidR="00B76339">
        <w:rPr>
          <w:color w:val="000000" w:themeColor="text1"/>
          <w:sz w:val="28"/>
          <w:szCs w:val="28"/>
        </w:rPr>
        <w:t xml:space="preserve">Муниципального бюджетного учреждения </w:t>
      </w:r>
      <w:r w:rsidR="00B76339" w:rsidRPr="00B76339">
        <w:rPr>
          <w:color w:val="000000" w:themeColor="text1"/>
          <w:sz w:val="28"/>
          <w:szCs w:val="28"/>
        </w:rPr>
        <w:t xml:space="preserve">Владимирского сельского </w:t>
      </w:r>
      <w:r w:rsidR="00B76339" w:rsidRPr="00B76339">
        <w:rPr>
          <w:color w:val="000000" w:themeColor="text1"/>
          <w:sz w:val="28"/>
          <w:szCs w:val="28"/>
        </w:rPr>
        <w:lastRenderedPageBreak/>
        <w:t>поселения Лабинского района</w:t>
      </w:r>
      <w:r w:rsidR="00B76339">
        <w:rPr>
          <w:color w:val="000000" w:themeColor="text1"/>
          <w:sz w:val="28"/>
          <w:szCs w:val="28"/>
        </w:rPr>
        <w:t xml:space="preserve"> </w:t>
      </w:r>
      <w:r w:rsidR="00B76339" w:rsidRPr="00B76339">
        <w:rPr>
          <w:color w:val="000000" w:themeColor="text1"/>
          <w:sz w:val="28"/>
          <w:szCs w:val="28"/>
        </w:rPr>
        <w:t>«Центр культуры и досуга»</w:t>
      </w:r>
      <w:r w:rsidR="00B76339">
        <w:rPr>
          <w:color w:val="000000" w:themeColor="text1"/>
          <w:sz w:val="28"/>
          <w:szCs w:val="28"/>
        </w:rPr>
        <w:t xml:space="preserve"> </w:t>
      </w:r>
      <w:r w:rsidR="00B76339" w:rsidRPr="00B76339">
        <w:rPr>
          <w:color w:val="000000" w:themeColor="text1"/>
          <w:sz w:val="28"/>
          <w:szCs w:val="28"/>
        </w:rPr>
        <w:t>по адресу:</w:t>
      </w:r>
      <w:r w:rsidR="00B76339">
        <w:rPr>
          <w:color w:val="000000" w:themeColor="text1"/>
          <w:sz w:val="28"/>
          <w:szCs w:val="28"/>
        </w:rPr>
        <w:t xml:space="preserve"> </w:t>
      </w:r>
      <w:r w:rsidR="00B76339" w:rsidRPr="00B76339">
        <w:rPr>
          <w:color w:val="000000" w:themeColor="text1"/>
          <w:sz w:val="28"/>
          <w:szCs w:val="28"/>
        </w:rPr>
        <w:t>352540</w:t>
      </w:r>
      <w:r w:rsidR="00B76339">
        <w:rPr>
          <w:color w:val="000000" w:themeColor="text1"/>
          <w:sz w:val="28"/>
          <w:szCs w:val="28"/>
        </w:rPr>
        <w:t>,</w:t>
      </w:r>
      <w:r w:rsidR="00B76339" w:rsidRPr="00B76339">
        <w:rPr>
          <w:color w:val="000000" w:themeColor="text1"/>
          <w:sz w:val="28"/>
          <w:szCs w:val="28"/>
        </w:rPr>
        <w:t xml:space="preserve"> Краснодарский край</w:t>
      </w:r>
      <w:r w:rsidR="00B76339">
        <w:rPr>
          <w:color w:val="000000" w:themeColor="text1"/>
          <w:sz w:val="28"/>
          <w:szCs w:val="28"/>
        </w:rPr>
        <w:t xml:space="preserve">, </w:t>
      </w:r>
      <w:r w:rsidR="00B76339" w:rsidRPr="00B76339">
        <w:rPr>
          <w:color w:val="000000" w:themeColor="text1"/>
          <w:sz w:val="28"/>
          <w:szCs w:val="28"/>
        </w:rPr>
        <w:t xml:space="preserve"> Лабинский района</w:t>
      </w:r>
      <w:r w:rsidR="00B76339">
        <w:rPr>
          <w:color w:val="000000" w:themeColor="text1"/>
          <w:sz w:val="28"/>
          <w:szCs w:val="28"/>
        </w:rPr>
        <w:t xml:space="preserve">, </w:t>
      </w:r>
      <w:r w:rsidR="00B76339" w:rsidRPr="00B76339">
        <w:rPr>
          <w:color w:val="000000" w:themeColor="text1"/>
          <w:sz w:val="28"/>
          <w:szCs w:val="28"/>
        </w:rPr>
        <w:t xml:space="preserve"> ст.</w:t>
      </w:r>
      <w:r w:rsidR="00B76339">
        <w:rPr>
          <w:color w:val="000000" w:themeColor="text1"/>
          <w:sz w:val="28"/>
          <w:szCs w:val="28"/>
        </w:rPr>
        <w:t xml:space="preserve"> </w:t>
      </w:r>
      <w:r w:rsidR="00B76339" w:rsidRPr="00B76339">
        <w:rPr>
          <w:color w:val="000000" w:themeColor="text1"/>
          <w:sz w:val="28"/>
          <w:szCs w:val="28"/>
        </w:rPr>
        <w:t>Владимирская, ул. Телефонная</w:t>
      </w:r>
      <w:r w:rsidR="00B76339">
        <w:rPr>
          <w:color w:val="000000" w:themeColor="text1"/>
          <w:sz w:val="28"/>
          <w:szCs w:val="28"/>
        </w:rPr>
        <w:t>,</w:t>
      </w:r>
      <w:r w:rsidR="00B76339" w:rsidRPr="00B76339">
        <w:rPr>
          <w:color w:val="000000" w:themeColor="text1"/>
          <w:sz w:val="28"/>
          <w:szCs w:val="28"/>
        </w:rPr>
        <w:t xml:space="preserve"> </w:t>
      </w:r>
      <w:r w:rsidR="00B76339">
        <w:rPr>
          <w:color w:val="000000" w:themeColor="text1"/>
          <w:sz w:val="28"/>
          <w:szCs w:val="28"/>
        </w:rPr>
        <w:t>дом 32</w:t>
      </w:r>
      <w:r w:rsidRPr="00B76339">
        <w:rPr>
          <w:color w:val="000000" w:themeColor="text1"/>
          <w:sz w:val="28"/>
          <w:szCs w:val="28"/>
        </w:rPr>
        <w:t>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proofErr w:type="gramStart"/>
      <w:r>
        <w:rPr>
          <w:sz w:val="28"/>
          <w:szCs w:val="20"/>
        </w:rPr>
        <w:t>Публичные слушания по указанной в пункте 1 настоящего решения теме провести в форме расширенного заседания с участием депутатов представительного органа Владимирского сельского поселения Лабинского района, руководителей территориального общественного самоуправления, представителей администрации Владимирского сельского поселения Лабинского района и общественности.</w:t>
      </w:r>
      <w:proofErr w:type="gramEnd"/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6. Создать оргкомитет по проведению публичных слушаний (приложение № 1).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7. Утвердить порядок учета предложений и участия граждан в обсуждении проекта Устава Владимирского сельского поселения Лабинского района (приложение № 2).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8. Утвердить состав рабочей группы по учету предложений по проекту Устава Владимирского сельского поселения Лабинского района (приложение              № 3).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9.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(Бондаренко).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10. Настоящее решение вступает в силу со дня его официального опубликования.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</w:p>
    <w:p w:rsidR="00B01098" w:rsidRDefault="00B01098" w:rsidP="00B01098">
      <w:pPr>
        <w:ind w:firstLine="720"/>
        <w:jc w:val="both"/>
        <w:rPr>
          <w:sz w:val="28"/>
          <w:szCs w:val="20"/>
        </w:rPr>
      </w:pPr>
    </w:p>
    <w:p w:rsidR="00B01098" w:rsidRDefault="00B01098" w:rsidP="00B01098">
      <w:pPr>
        <w:ind w:firstLine="720"/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Владимирского</w:t>
      </w:r>
      <w:proofErr w:type="gramEnd"/>
      <w:r>
        <w:rPr>
          <w:sz w:val="28"/>
          <w:szCs w:val="28"/>
        </w:rPr>
        <w:t xml:space="preserve"> сельского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И.В.Тараськова</w:t>
      </w:r>
      <w:proofErr w:type="spellEnd"/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А.П.Садовский</w:t>
      </w:r>
      <w:proofErr w:type="spellEnd"/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76339">
      <w:pPr>
        <w:rPr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252"/>
      </w:tblGrid>
      <w:tr w:rsidR="00B01098" w:rsidTr="00B01098">
        <w:tc>
          <w:tcPr>
            <w:tcW w:w="4252" w:type="dxa"/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Приложение № 1</w:t>
            </w:r>
          </w:p>
          <w:p w:rsidR="00B01098" w:rsidRDefault="00B0109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 решению Совета Владимирского сельского поселения Лабинского района</w:t>
            </w:r>
          </w:p>
          <w:p w:rsidR="00B01098" w:rsidRDefault="00D54796" w:rsidP="005C35C3">
            <w:pPr>
              <w:rPr>
                <w:b/>
                <w:bCs/>
                <w:sz w:val="28"/>
                <w:szCs w:val="20"/>
              </w:rPr>
            </w:pPr>
            <w:r>
              <w:rPr>
                <w:sz w:val="28"/>
                <w:szCs w:val="20"/>
              </w:rPr>
              <w:t>от 28.01.</w:t>
            </w:r>
            <w:r w:rsidR="00CA2B50">
              <w:rPr>
                <w:sz w:val="28"/>
                <w:szCs w:val="20"/>
              </w:rPr>
              <w:t>2016</w:t>
            </w:r>
            <w:r w:rsidR="00B01098">
              <w:rPr>
                <w:sz w:val="28"/>
                <w:szCs w:val="20"/>
              </w:rPr>
              <w:t xml:space="preserve"> г. № </w:t>
            </w:r>
            <w:r>
              <w:rPr>
                <w:bCs/>
                <w:sz w:val="28"/>
                <w:szCs w:val="20"/>
              </w:rPr>
              <w:t>80/23</w:t>
            </w:r>
          </w:p>
        </w:tc>
      </w:tr>
    </w:tbl>
    <w:p w:rsidR="00B01098" w:rsidRDefault="00B01098" w:rsidP="00B01098">
      <w:pPr>
        <w:jc w:val="right"/>
        <w:rPr>
          <w:sz w:val="26"/>
          <w:szCs w:val="20"/>
        </w:rPr>
      </w:pPr>
    </w:p>
    <w:p w:rsidR="00B01098" w:rsidRDefault="00B01098" w:rsidP="00B01098">
      <w:pPr>
        <w:jc w:val="right"/>
        <w:rPr>
          <w:sz w:val="26"/>
          <w:szCs w:val="20"/>
        </w:rPr>
      </w:pPr>
    </w:p>
    <w:p w:rsidR="00B01098" w:rsidRDefault="00B01098" w:rsidP="00B01098">
      <w:pPr>
        <w:jc w:val="center"/>
        <w:rPr>
          <w:b/>
          <w:sz w:val="28"/>
          <w:szCs w:val="20"/>
        </w:rPr>
      </w:pPr>
    </w:p>
    <w:p w:rsidR="00B01098" w:rsidRDefault="00B01098" w:rsidP="00B01098">
      <w:pPr>
        <w:jc w:val="center"/>
        <w:rPr>
          <w:b/>
          <w:sz w:val="28"/>
          <w:szCs w:val="20"/>
        </w:rPr>
      </w:pPr>
    </w:p>
    <w:p w:rsidR="00B01098" w:rsidRDefault="00B01098" w:rsidP="00B01098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СОСТАВ </w:t>
      </w:r>
    </w:p>
    <w:p w:rsidR="00B01098" w:rsidRDefault="00B01098" w:rsidP="00B01098">
      <w:pPr>
        <w:jc w:val="center"/>
        <w:rPr>
          <w:sz w:val="28"/>
          <w:szCs w:val="20"/>
        </w:rPr>
      </w:pPr>
      <w:r>
        <w:rPr>
          <w:sz w:val="28"/>
          <w:szCs w:val="20"/>
        </w:rPr>
        <w:t>оргкомитета по проведению публичных слушаний по проекту Устава Владимирского сельского поселения Лабинского района</w:t>
      </w:r>
    </w:p>
    <w:p w:rsidR="00B01098" w:rsidRDefault="00B01098" w:rsidP="00B01098">
      <w:pPr>
        <w:jc w:val="center"/>
        <w:rPr>
          <w:sz w:val="28"/>
          <w:szCs w:val="20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4957"/>
      </w:tblGrid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Клюев Василий Владимирович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заместитель главы муниципального образования Лабинский район </w:t>
            </w:r>
          </w:p>
        </w:tc>
      </w:tr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191E5D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Садовский Александр Петрович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председатель Совета Владимирского сельского поселения Лабинского района</w:t>
            </w:r>
          </w:p>
        </w:tc>
      </w:tr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191E5D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Назаров Владимир </w:t>
            </w:r>
            <w:proofErr w:type="spellStart"/>
            <w:r>
              <w:rPr>
                <w:sz w:val="28"/>
                <w:szCs w:val="20"/>
              </w:rPr>
              <w:t>Чженович</w:t>
            </w:r>
            <w:proofErr w:type="spell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заместитель председателя Совета Владимирского сельского поселения Лабинского района</w:t>
            </w:r>
          </w:p>
        </w:tc>
      </w:tr>
    </w:tbl>
    <w:p w:rsidR="00B01098" w:rsidRDefault="00B01098" w:rsidP="00B01098">
      <w:pPr>
        <w:jc w:val="both"/>
        <w:rPr>
          <w:sz w:val="26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91E5D">
        <w:rPr>
          <w:sz w:val="28"/>
          <w:szCs w:val="28"/>
        </w:rPr>
        <w:t>поселения Лабинского района</w:t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  <w:t xml:space="preserve">                </w:t>
      </w:r>
      <w:proofErr w:type="spellStart"/>
      <w:r w:rsidR="00191E5D">
        <w:rPr>
          <w:sz w:val="28"/>
          <w:szCs w:val="28"/>
        </w:rPr>
        <w:t>А.П.Садовский</w:t>
      </w:r>
      <w:proofErr w:type="spellEnd"/>
    </w:p>
    <w:p w:rsidR="00B01098" w:rsidRDefault="00B01098" w:rsidP="00B01098">
      <w:pPr>
        <w:jc w:val="center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ind w:left="5954"/>
        <w:jc w:val="both"/>
        <w:rPr>
          <w:sz w:val="28"/>
          <w:szCs w:val="20"/>
        </w:rPr>
      </w:pPr>
    </w:p>
    <w:p w:rsidR="00B01098" w:rsidRDefault="00B01098" w:rsidP="00B01098">
      <w:pPr>
        <w:ind w:left="5954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B01098" w:rsidRDefault="00B01098" w:rsidP="00B01098">
      <w:pPr>
        <w:ind w:left="5954"/>
        <w:rPr>
          <w:sz w:val="28"/>
          <w:szCs w:val="20"/>
        </w:rPr>
      </w:pPr>
      <w:r>
        <w:rPr>
          <w:sz w:val="28"/>
          <w:szCs w:val="20"/>
        </w:rPr>
        <w:t>к решению Совета Владимирского сельского поселения Лабинского района</w:t>
      </w:r>
    </w:p>
    <w:p w:rsidR="00B01098" w:rsidRDefault="00D54796" w:rsidP="00B01098">
      <w:pPr>
        <w:ind w:left="5246" w:firstLine="708"/>
        <w:jc w:val="both"/>
        <w:rPr>
          <w:b/>
          <w:bCs/>
          <w:sz w:val="28"/>
          <w:szCs w:val="20"/>
        </w:rPr>
      </w:pPr>
      <w:r>
        <w:rPr>
          <w:sz w:val="28"/>
          <w:szCs w:val="20"/>
        </w:rPr>
        <w:t xml:space="preserve">от 28.01.2016 г. № </w:t>
      </w:r>
      <w:r>
        <w:rPr>
          <w:bCs/>
          <w:sz w:val="28"/>
          <w:szCs w:val="20"/>
        </w:rPr>
        <w:t>80/23</w:t>
      </w: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autoSpaceDE w:val="0"/>
        <w:ind w:right="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B01098" w:rsidRDefault="00B01098" w:rsidP="00B01098">
      <w:pPr>
        <w:autoSpaceDE w:val="0"/>
        <w:spacing w:line="326" w:lineRule="exact"/>
        <w:ind w:left="1637" w:hanging="10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учета предложений и участия граждан в обсуждении проекта Устава</w:t>
      </w:r>
      <w:r>
        <w:rPr>
          <w:color w:val="000000"/>
          <w:sz w:val="28"/>
          <w:szCs w:val="28"/>
        </w:rPr>
        <w:br/>
        <w:t>Владимирского сельского поселения Лабинского района</w:t>
      </w:r>
    </w:p>
    <w:p w:rsidR="00B01098" w:rsidRDefault="00B01098" w:rsidP="00B01098">
      <w:pPr>
        <w:autoSpaceDE w:val="0"/>
        <w:spacing w:line="240" w:lineRule="exact"/>
        <w:ind w:right="19" w:firstLine="557"/>
        <w:jc w:val="both"/>
        <w:rPr>
          <w:sz w:val="28"/>
          <w:szCs w:val="28"/>
        </w:rPr>
      </w:pPr>
    </w:p>
    <w:p w:rsidR="00B01098" w:rsidRDefault="00B01098" w:rsidP="00B01098">
      <w:pPr>
        <w:autoSpaceDE w:val="0"/>
        <w:spacing w:line="240" w:lineRule="exact"/>
        <w:ind w:right="19" w:firstLine="557"/>
        <w:jc w:val="both"/>
        <w:rPr>
          <w:sz w:val="28"/>
          <w:szCs w:val="28"/>
        </w:rPr>
      </w:pPr>
    </w:p>
    <w:p w:rsidR="00B01098" w:rsidRDefault="00B01098" w:rsidP="00B01098">
      <w:pPr>
        <w:tabs>
          <w:tab w:val="left" w:pos="1397"/>
        </w:tabs>
        <w:autoSpaceDE w:val="0"/>
        <w:spacing w:before="82" w:line="322" w:lineRule="exact"/>
        <w:ind w:right="19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Население Владимирского сельского поселения Лабинского района с момента опубликования (обнародования) проекта Устава Владимирского сельского поселения Лабинск</w:t>
      </w:r>
      <w:r w:rsidR="00191E5D">
        <w:rPr>
          <w:color w:val="000000"/>
          <w:sz w:val="28"/>
          <w:szCs w:val="28"/>
        </w:rPr>
        <w:t xml:space="preserve">ого района вправе участвовать в его обсуждении в </w:t>
      </w:r>
      <w:r>
        <w:rPr>
          <w:color w:val="000000"/>
          <w:sz w:val="28"/>
          <w:szCs w:val="28"/>
        </w:rPr>
        <w:t>следующих формах:</w:t>
      </w:r>
    </w:p>
    <w:p w:rsidR="00B01098" w:rsidRDefault="00B01098" w:rsidP="00B01098">
      <w:pPr>
        <w:numPr>
          <w:ilvl w:val="0"/>
          <w:numId w:val="2"/>
        </w:numPr>
        <w:tabs>
          <w:tab w:val="clear" w:pos="432"/>
          <w:tab w:val="num" w:pos="0"/>
          <w:tab w:val="left" w:pos="658"/>
        </w:tabs>
        <w:autoSpaceDE w:val="0"/>
        <w:spacing w:line="322" w:lineRule="exact"/>
        <w:ind w:left="35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собраний граждан по месту жительства;</w:t>
      </w:r>
    </w:p>
    <w:p w:rsidR="00B01098" w:rsidRDefault="00B01098" w:rsidP="00B01098">
      <w:pPr>
        <w:numPr>
          <w:ilvl w:val="0"/>
          <w:numId w:val="2"/>
        </w:numPr>
        <w:tabs>
          <w:tab w:val="clear" w:pos="432"/>
          <w:tab w:val="num" w:pos="0"/>
          <w:tab w:val="left" w:pos="653"/>
        </w:tabs>
        <w:autoSpaceDE w:val="0"/>
        <w:spacing w:line="322" w:lineRule="exac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массового обсуждения проекта Устава Владимирского сельского поселения Лабинского района в порядке, предусмотренном настоящим Порядком;</w:t>
      </w:r>
    </w:p>
    <w:p w:rsidR="00B01098" w:rsidRDefault="00B01098" w:rsidP="00B01098">
      <w:pPr>
        <w:tabs>
          <w:tab w:val="left" w:pos="816"/>
        </w:tabs>
        <w:autoSpaceDE w:val="0"/>
        <w:spacing w:line="322" w:lineRule="exact"/>
        <w:ind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проведение публичных слушаний по проекту Владимирского сельского поселения Лабинского района;</w:t>
      </w:r>
    </w:p>
    <w:p w:rsidR="00B01098" w:rsidRDefault="00B01098" w:rsidP="00B01098">
      <w:pPr>
        <w:tabs>
          <w:tab w:val="left" w:pos="662"/>
        </w:tabs>
        <w:autoSpaceDE w:val="0"/>
        <w:spacing w:line="322" w:lineRule="exac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в иных формах, не противоречащих действующему законодательству.</w:t>
      </w:r>
    </w:p>
    <w:p w:rsidR="00B01098" w:rsidRDefault="00B01098" w:rsidP="00B01098">
      <w:pPr>
        <w:tabs>
          <w:tab w:val="left" w:pos="821"/>
        </w:tabs>
        <w:autoSpaceDE w:val="0"/>
        <w:spacing w:line="322" w:lineRule="exact"/>
        <w:ind w:firstLine="5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Предложения о дополнениях и (или) изменениях по опубликованному</w:t>
      </w:r>
      <w:r>
        <w:rPr>
          <w:color w:val="000000"/>
          <w:sz w:val="28"/>
          <w:szCs w:val="28"/>
        </w:rPr>
        <w:br/>
        <w:t>проекту Устава Владимирского сельского поселения Лабинского района (далее - предложения), выдвинутые населением на публичных слушаниях,</w:t>
      </w:r>
      <w:r>
        <w:rPr>
          <w:color w:val="000000"/>
          <w:sz w:val="28"/>
          <w:szCs w:val="28"/>
        </w:rPr>
        <w:br/>
        <w:t>указываются в итоговом документе публичных слушаний, который</w:t>
      </w:r>
      <w:r>
        <w:rPr>
          <w:color w:val="000000"/>
          <w:sz w:val="28"/>
          <w:szCs w:val="28"/>
        </w:rPr>
        <w:br/>
        <w:t>передается в рабочую группу по учету предложений по проекту Устава</w:t>
      </w:r>
      <w:r>
        <w:rPr>
          <w:color w:val="000000"/>
          <w:sz w:val="28"/>
          <w:szCs w:val="28"/>
        </w:rPr>
        <w:br/>
        <w:t>Владимирского сельского поселения Лабинского района (далее - рабочая группа).</w:t>
      </w:r>
    </w:p>
    <w:p w:rsidR="00B01098" w:rsidRDefault="00B01098" w:rsidP="00B01098">
      <w:pPr>
        <w:tabs>
          <w:tab w:val="left" w:pos="965"/>
        </w:tabs>
        <w:autoSpaceDE w:val="0"/>
        <w:spacing w:line="322" w:lineRule="exact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Предложения населения к опубликованному (обнародованному)</w:t>
      </w:r>
      <w:r>
        <w:rPr>
          <w:color w:val="000000"/>
          <w:sz w:val="28"/>
          <w:szCs w:val="28"/>
        </w:rPr>
        <w:br/>
        <w:t>проекту Устава Владимирского сельского по</w:t>
      </w:r>
      <w:r w:rsidR="00191E5D">
        <w:rPr>
          <w:color w:val="000000"/>
          <w:sz w:val="28"/>
          <w:szCs w:val="28"/>
        </w:rPr>
        <w:t>селения Лабинского района могут вноситься в течение 06</w:t>
      </w:r>
      <w:r>
        <w:rPr>
          <w:color w:val="000000"/>
          <w:sz w:val="28"/>
          <w:szCs w:val="28"/>
        </w:rPr>
        <w:t xml:space="preserve"> дней со дня его о</w:t>
      </w:r>
      <w:r w:rsidR="00191E5D">
        <w:rPr>
          <w:color w:val="000000"/>
          <w:sz w:val="28"/>
          <w:szCs w:val="28"/>
        </w:rPr>
        <w:t xml:space="preserve">публикования в рабочую группу и </w:t>
      </w:r>
      <w:r>
        <w:rPr>
          <w:color w:val="000000"/>
          <w:sz w:val="28"/>
          <w:szCs w:val="28"/>
        </w:rPr>
        <w:t>рассматриваются ею в соответствии с настоящим Порядком.</w:t>
      </w:r>
    </w:p>
    <w:p w:rsidR="00B01098" w:rsidRDefault="00B01098" w:rsidP="00B01098">
      <w:pPr>
        <w:numPr>
          <w:ilvl w:val="0"/>
          <w:numId w:val="3"/>
        </w:numPr>
        <w:tabs>
          <w:tab w:val="left" w:pos="821"/>
        </w:tabs>
        <w:autoSpaceDE w:val="0"/>
        <w:spacing w:line="322" w:lineRule="exact"/>
        <w:ind w:left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Внесенные предложения регистрируются рабочей группой.</w:t>
      </w:r>
    </w:p>
    <w:p w:rsidR="00B01098" w:rsidRDefault="00B01098" w:rsidP="00B01098">
      <w:pPr>
        <w:numPr>
          <w:ilvl w:val="0"/>
          <w:numId w:val="3"/>
        </w:numPr>
        <w:tabs>
          <w:tab w:val="left" w:pos="802"/>
        </w:tabs>
        <w:autoSpaceDE w:val="0"/>
        <w:spacing w:line="322" w:lineRule="exact"/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должны соответствовать Конституции РФ, требованиям</w:t>
      </w:r>
      <w:r>
        <w:rPr>
          <w:color w:val="000000"/>
          <w:sz w:val="28"/>
          <w:szCs w:val="28"/>
        </w:rPr>
        <w:br/>
        <w:t>Федерального закона от 06. 10. 2003 г. № 131-ФЗ «Об общих принципах</w:t>
      </w:r>
      <w:r>
        <w:rPr>
          <w:color w:val="000000"/>
          <w:sz w:val="28"/>
          <w:szCs w:val="28"/>
        </w:rPr>
        <w:br/>
        <w:t>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br/>
        <w:t>федеральному законодательству, законодательству Краснодарского края.</w:t>
      </w:r>
    </w:p>
    <w:p w:rsidR="00B01098" w:rsidRDefault="00B01098" w:rsidP="00B01098">
      <w:pPr>
        <w:tabs>
          <w:tab w:val="left" w:pos="269"/>
        </w:tabs>
        <w:autoSpaceDE w:val="0"/>
        <w:spacing w:line="322" w:lineRule="exact"/>
        <w:ind w:right="1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Предложения должны соответствовать следующим требованиям:</w:t>
      </w:r>
    </w:p>
    <w:p w:rsidR="00B01098" w:rsidRDefault="00B01098" w:rsidP="00B01098">
      <w:pPr>
        <w:tabs>
          <w:tab w:val="left" w:pos="754"/>
        </w:tabs>
        <w:autoSpaceDE w:val="0"/>
        <w:spacing w:line="322" w:lineRule="exact"/>
        <w:ind w:firstLine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должны обеспечивать однозначное толкование положений проекта</w:t>
      </w:r>
      <w:r>
        <w:rPr>
          <w:color w:val="000000"/>
          <w:sz w:val="28"/>
          <w:szCs w:val="28"/>
        </w:rPr>
        <w:br/>
        <w:t>Устава Владимирского сельского поселения Лабинского района.</w:t>
      </w:r>
    </w:p>
    <w:p w:rsidR="00B01098" w:rsidRDefault="00B01098" w:rsidP="00B01098">
      <w:pPr>
        <w:tabs>
          <w:tab w:val="left" w:pos="854"/>
        </w:tabs>
        <w:autoSpaceDE w:val="0"/>
        <w:spacing w:line="322" w:lineRule="exact"/>
        <w:ind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не допускать противоречие либо несогласованность с иными</w:t>
      </w:r>
      <w:r>
        <w:rPr>
          <w:color w:val="000000"/>
          <w:sz w:val="28"/>
          <w:szCs w:val="28"/>
        </w:rPr>
        <w:br/>
        <w:t>положениями проекта Устава Владимирского сельского поселения Лабинского района.</w:t>
      </w:r>
    </w:p>
    <w:p w:rsidR="00B01098" w:rsidRDefault="00B01098" w:rsidP="00B01098">
      <w:pPr>
        <w:tabs>
          <w:tab w:val="left" w:pos="965"/>
        </w:tabs>
        <w:autoSpaceDE w:val="0"/>
        <w:spacing w:line="322" w:lineRule="exact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color w:val="000000"/>
          <w:sz w:val="28"/>
          <w:szCs w:val="28"/>
        </w:rPr>
        <w:tab/>
        <w:t>Предложения, внесенные с нарушением требований и сроков,</w:t>
      </w:r>
      <w:r>
        <w:rPr>
          <w:color w:val="000000"/>
          <w:sz w:val="28"/>
          <w:szCs w:val="28"/>
        </w:rPr>
        <w:br/>
        <w:t>предусмотренных настоящим Порядком, по решению рабочей группы могут</w:t>
      </w:r>
      <w:r>
        <w:rPr>
          <w:color w:val="000000"/>
          <w:sz w:val="28"/>
          <w:szCs w:val="28"/>
        </w:rPr>
        <w:br/>
        <w:t>быть оставлены без рассмотрения.</w:t>
      </w:r>
    </w:p>
    <w:p w:rsidR="00B01098" w:rsidRDefault="00B01098" w:rsidP="00B01098">
      <w:pPr>
        <w:numPr>
          <w:ilvl w:val="0"/>
          <w:numId w:val="4"/>
        </w:numPr>
        <w:tabs>
          <w:tab w:val="left" w:pos="864"/>
        </w:tabs>
        <w:autoSpaceDE w:val="0"/>
        <w:spacing w:line="322" w:lineRule="exact"/>
        <w:ind w:right="10"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изучения, анализа и обобщения внесенных предложений</w:t>
      </w:r>
      <w:r>
        <w:rPr>
          <w:color w:val="000000"/>
          <w:sz w:val="28"/>
          <w:szCs w:val="28"/>
        </w:rPr>
        <w:br/>
        <w:t>рабочая группа составляет заключение.</w:t>
      </w:r>
    </w:p>
    <w:p w:rsidR="00B01098" w:rsidRDefault="00B01098" w:rsidP="00B01098">
      <w:pPr>
        <w:numPr>
          <w:ilvl w:val="0"/>
          <w:numId w:val="4"/>
        </w:numPr>
        <w:tabs>
          <w:tab w:val="left" w:pos="864"/>
        </w:tabs>
        <w:autoSpaceDE w:val="0"/>
        <w:spacing w:line="322" w:lineRule="exact"/>
        <w:ind w:right="10"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рабочей группы на внесенные предложения должно</w:t>
      </w:r>
      <w:r>
        <w:rPr>
          <w:color w:val="000000"/>
          <w:sz w:val="28"/>
          <w:szCs w:val="28"/>
        </w:rPr>
        <w:br/>
        <w:t>содержать следующие положения:</w:t>
      </w:r>
    </w:p>
    <w:p w:rsidR="00B01098" w:rsidRDefault="00B01098" w:rsidP="00B01098">
      <w:pPr>
        <w:numPr>
          <w:ilvl w:val="0"/>
          <w:numId w:val="5"/>
        </w:numPr>
        <w:tabs>
          <w:tab w:val="left" w:pos="662"/>
        </w:tabs>
        <w:autoSpaceDE w:val="0"/>
        <w:spacing w:line="322" w:lineRule="exac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поступивших предложений;</w:t>
      </w:r>
    </w:p>
    <w:p w:rsidR="00B01098" w:rsidRDefault="00B01098" w:rsidP="00B01098">
      <w:pPr>
        <w:numPr>
          <w:ilvl w:val="0"/>
          <w:numId w:val="5"/>
        </w:numPr>
        <w:tabs>
          <w:tab w:val="left" w:pos="653"/>
        </w:tabs>
        <w:autoSpaceDE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поступивших предложений, оставленных в соответствии с</w:t>
      </w:r>
      <w:r>
        <w:rPr>
          <w:color w:val="000000"/>
          <w:sz w:val="28"/>
          <w:szCs w:val="28"/>
        </w:rPr>
        <w:br/>
        <w:t>настоящим Порядком без рассмотрения;</w:t>
      </w:r>
    </w:p>
    <w:p w:rsidR="00B01098" w:rsidRDefault="00B01098" w:rsidP="00B01098">
      <w:pPr>
        <w:tabs>
          <w:tab w:val="left" w:pos="883"/>
        </w:tabs>
        <w:autoSpaceDE w:val="0"/>
        <w:spacing w:before="5" w:line="322" w:lineRule="exact"/>
        <w:ind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отклоненные предложения ввиду несоответствия требованиям,</w:t>
      </w:r>
      <w:r>
        <w:rPr>
          <w:color w:val="000000"/>
          <w:sz w:val="28"/>
          <w:szCs w:val="28"/>
        </w:rPr>
        <w:br/>
        <w:t>предъявляемым настоящим Порядком;</w:t>
      </w:r>
    </w:p>
    <w:p w:rsidR="00B01098" w:rsidRDefault="00B01098" w:rsidP="00B01098">
      <w:pPr>
        <w:numPr>
          <w:ilvl w:val="0"/>
          <w:numId w:val="6"/>
        </w:numPr>
        <w:tabs>
          <w:tab w:val="left" w:pos="662"/>
        </w:tabs>
        <w:autoSpaceDE w:val="0"/>
        <w:spacing w:before="5" w:line="322" w:lineRule="exac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предложения, рекомендуемые рабочей группой к отклонению;</w:t>
      </w:r>
    </w:p>
    <w:p w:rsidR="00B01098" w:rsidRDefault="00B01098" w:rsidP="00B01098">
      <w:pPr>
        <w:numPr>
          <w:ilvl w:val="0"/>
          <w:numId w:val="6"/>
        </w:numPr>
        <w:tabs>
          <w:tab w:val="left" w:pos="658"/>
        </w:tabs>
        <w:autoSpaceDE w:val="0"/>
        <w:spacing w:line="322" w:lineRule="exact"/>
        <w:ind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предложения, рекомендуемые рабочей группой для внесения в те</w:t>
      </w:r>
      <w:proofErr w:type="gramStart"/>
      <w:r>
        <w:rPr>
          <w:color w:val="000000"/>
          <w:sz w:val="28"/>
          <w:szCs w:val="28"/>
        </w:rPr>
        <w:t>кст</w:t>
      </w:r>
      <w:r>
        <w:rPr>
          <w:color w:val="000000"/>
          <w:sz w:val="28"/>
          <w:szCs w:val="28"/>
        </w:rPr>
        <w:br/>
        <w:t>пр</w:t>
      </w:r>
      <w:proofErr w:type="gramEnd"/>
      <w:r>
        <w:rPr>
          <w:color w:val="000000"/>
          <w:sz w:val="28"/>
          <w:szCs w:val="28"/>
        </w:rPr>
        <w:t>оекта Устава Владимирского сельского поселения Лабинского района.</w:t>
      </w:r>
    </w:p>
    <w:p w:rsidR="00B01098" w:rsidRDefault="00B01098" w:rsidP="00B01098">
      <w:pPr>
        <w:numPr>
          <w:ilvl w:val="0"/>
          <w:numId w:val="7"/>
        </w:numPr>
        <w:tabs>
          <w:tab w:val="left" w:pos="1008"/>
        </w:tabs>
        <w:autoSpaceDE w:val="0"/>
        <w:spacing w:line="322" w:lineRule="exact"/>
        <w:ind w:right="5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группа представляет в представительный орган Владимирского сельского поселения Лабинского района свое заключение и материалы деятельности рабочей группы с приложением всех поступивших</w:t>
      </w:r>
      <w:r>
        <w:rPr>
          <w:color w:val="000000"/>
          <w:sz w:val="28"/>
          <w:szCs w:val="28"/>
        </w:rPr>
        <w:br/>
        <w:t>предложений.</w:t>
      </w:r>
    </w:p>
    <w:p w:rsidR="00B01098" w:rsidRDefault="00B01098" w:rsidP="00B01098">
      <w:pPr>
        <w:numPr>
          <w:ilvl w:val="0"/>
          <w:numId w:val="7"/>
        </w:numPr>
        <w:tabs>
          <w:tab w:val="left" w:pos="1008"/>
        </w:tabs>
        <w:autoSpaceDE w:val="0"/>
        <w:spacing w:line="322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решением вопроса о принятии (включении в те</w:t>
      </w:r>
      <w:proofErr w:type="gramStart"/>
      <w:r>
        <w:rPr>
          <w:color w:val="000000"/>
          <w:sz w:val="28"/>
          <w:szCs w:val="28"/>
        </w:rPr>
        <w:t>кст пр</w:t>
      </w:r>
      <w:proofErr w:type="gramEnd"/>
      <w:r>
        <w:rPr>
          <w:color w:val="000000"/>
          <w:sz w:val="28"/>
          <w:szCs w:val="28"/>
        </w:rPr>
        <w:t>оекта</w:t>
      </w:r>
      <w:r>
        <w:rPr>
          <w:color w:val="000000"/>
          <w:sz w:val="28"/>
          <w:szCs w:val="28"/>
        </w:rPr>
        <w:br/>
        <w:t>Устава Владимирского сельского поселения Лабинского района) или отклонении предложений Совет Владимирского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деятельности.</w:t>
      </w:r>
    </w:p>
    <w:p w:rsidR="00B01098" w:rsidRDefault="00B01098" w:rsidP="00B01098">
      <w:pPr>
        <w:numPr>
          <w:ilvl w:val="0"/>
          <w:numId w:val="7"/>
        </w:numPr>
        <w:tabs>
          <w:tab w:val="left" w:pos="1008"/>
        </w:tabs>
        <w:autoSpaceDE w:val="0"/>
        <w:spacing w:before="5" w:line="322" w:lineRule="exact"/>
        <w:ind w:right="10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рассмотрения поступивших предложений с обязательным</w:t>
      </w:r>
      <w:r>
        <w:rPr>
          <w:color w:val="000000"/>
          <w:sz w:val="28"/>
          <w:szCs w:val="28"/>
        </w:rPr>
        <w:br/>
        <w:t>содержанием принятых (включенных в проект Устава Владимирского сельского поселения Лабинского района) предложений подлежат официальному опубликованию (обнародованию).</w:t>
      </w: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91E5D">
        <w:rPr>
          <w:sz w:val="28"/>
          <w:szCs w:val="28"/>
        </w:rPr>
        <w:t>поселения Лабинского района</w:t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  <w:t xml:space="preserve">              </w:t>
      </w:r>
      <w:proofErr w:type="spellStart"/>
      <w:r w:rsidR="00191E5D">
        <w:rPr>
          <w:sz w:val="28"/>
          <w:szCs w:val="28"/>
        </w:rPr>
        <w:t>А.П.Садовский</w:t>
      </w:r>
      <w:proofErr w:type="spellEnd"/>
    </w:p>
    <w:p w:rsidR="00B01098" w:rsidRDefault="00B01098" w:rsidP="00B01098">
      <w:pPr>
        <w:jc w:val="center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ind w:left="5954"/>
        <w:jc w:val="both"/>
        <w:rPr>
          <w:sz w:val="28"/>
          <w:szCs w:val="20"/>
        </w:rPr>
      </w:pPr>
    </w:p>
    <w:p w:rsidR="00B01098" w:rsidRDefault="00B01098" w:rsidP="00B01098">
      <w:pPr>
        <w:ind w:left="5954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3</w:t>
      </w:r>
    </w:p>
    <w:p w:rsidR="00B01098" w:rsidRDefault="00B01098" w:rsidP="00B01098">
      <w:pPr>
        <w:ind w:left="5954"/>
        <w:rPr>
          <w:sz w:val="28"/>
          <w:szCs w:val="20"/>
        </w:rPr>
      </w:pPr>
      <w:r>
        <w:rPr>
          <w:sz w:val="28"/>
          <w:szCs w:val="20"/>
        </w:rPr>
        <w:t>к решению Совета Владимирского сельского поселения Лабинского района</w:t>
      </w:r>
    </w:p>
    <w:p w:rsidR="00B01098" w:rsidRDefault="00D54796" w:rsidP="00B01098">
      <w:pPr>
        <w:ind w:left="5246" w:firstLine="708"/>
        <w:jc w:val="both"/>
        <w:rPr>
          <w:b/>
          <w:bCs/>
          <w:sz w:val="28"/>
          <w:szCs w:val="20"/>
        </w:rPr>
      </w:pPr>
      <w:r>
        <w:rPr>
          <w:sz w:val="28"/>
          <w:szCs w:val="20"/>
        </w:rPr>
        <w:t xml:space="preserve">от 28.01.2016 г. № </w:t>
      </w:r>
      <w:r>
        <w:rPr>
          <w:bCs/>
          <w:sz w:val="28"/>
          <w:szCs w:val="20"/>
        </w:rPr>
        <w:t>80/23</w:t>
      </w:r>
      <w:bookmarkStart w:id="0" w:name="_GoBack"/>
      <w:bookmarkEnd w:id="0"/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СОСТАВ </w:t>
      </w:r>
    </w:p>
    <w:p w:rsidR="00B01098" w:rsidRDefault="00B01098" w:rsidP="00B01098">
      <w:pPr>
        <w:jc w:val="center"/>
        <w:rPr>
          <w:sz w:val="28"/>
          <w:szCs w:val="20"/>
        </w:rPr>
      </w:pPr>
      <w:r>
        <w:rPr>
          <w:sz w:val="28"/>
          <w:szCs w:val="20"/>
        </w:rPr>
        <w:t>рабочей группы по учету предложений по проекту Устава Владимирского сельского поселения Лабинского района</w:t>
      </w:r>
    </w:p>
    <w:p w:rsidR="00B01098" w:rsidRDefault="00B01098" w:rsidP="00B01098">
      <w:pPr>
        <w:jc w:val="center"/>
        <w:rPr>
          <w:sz w:val="28"/>
          <w:szCs w:val="20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4957"/>
      </w:tblGrid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4F7AB1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Мещеряков Андрей Александрович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депутат Владимирского сельского поселения Лабинского района</w:t>
            </w:r>
          </w:p>
        </w:tc>
      </w:tr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4F7AB1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Бондаренко Ольга Александровна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депутат Владимирского сельского поселения Лабинского района</w:t>
            </w:r>
          </w:p>
        </w:tc>
      </w:tr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4F7AB1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Якименко Александр Иванович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депутат Владимирского сельского поселения Лабинского района</w:t>
            </w:r>
          </w:p>
        </w:tc>
      </w:tr>
    </w:tbl>
    <w:p w:rsidR="00B01098" w:rsidRDefault="00B01098" w:rsidP="00B01098">
      <w:pPr>
        <w:jc w:val="both"/>
        <w:rPr>
          <w:sz w:val="26"/>
          <w:szCs w:val="20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Лабинского района</w:t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  <w:t xml:space="preserve">                </w:t>
      </w:r>
      <w:proofErr w:type="spellStart"/>
      <w:r w:rsidR="00191E5D">
        <w:rPr>
          <w:sz w:val="28"/>
          <w:szCs w:val="28"/>
        </w:rPr>
        <w:t>А.П.Садовский</w:t>
      </w:r>
      <w:proofErr w:type="spellEnd"/>
    </w:p>
    <w:p w:rsidR="00B01098" w:rsidRDefault="00B01098" w:rsidP="00B01098">
      <w:pPr>
        <w:jc w:val="center"/>
        <w:rPr>
          <w:sz w:val="28"/>
          <w:szCs w:val="28"/>
        </w:rPr>
      </w:pPr>
    </w:p>
    <w:p w:rsidR="00B01098" w:rsidRDefault="00B01098" w:rsidP="00B01098">
      <w:pPr>
        <w:rPr>
          <w:sz w:val="28"/>
          <w:szCs w:val="20"/>
        </w:rPr>
      </w:pPr>
    </w:p>
    <w:p w:rsidR="00B01098" w:rsidRDefault="00B01098" w:rsidP="00B01098">
      <w:pPr>
        <w:pStyle w:val="1"/>
        <w:widowControl w:val="0"/>
        <w:numPr>
          <w:ilvl w:val="0"/>
          <w:numId w:val="0"/>
        </w:numPr>
        <w:tabs>
          <w:tab w:val="left" w:pos="708"/>
        </w:tabs>
      </w:pPr>
    </w:p>
    <w:p w:rsidR="00B01098" w:rsidRDefault="00B01098" w:rsidP="00B01098">
      <w:pPr>
        <w:pStyle w:val="1"/>
        <w:widowControl w:val="0"/>
        <w:numPr>
          <w:ilvl w:val="0"/>
          <w:numId w:val="1"/>
        </w:numPr>
        <w:jc w:val="center"/>
        <w:rPr>
          <w:sz w:val="28"/>
          <w:szCs w:val="28"/>
        </w:rPr>
      </w:pPr>
    </w:p>
    <w:p w:rsidR="001F14CD" w:rsidRDefault="001F14CD"/>
    <w:sectPr w:rsidR="001F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</w:num>
  <w:num w:numId="4">
    <w:abstractNumId w:val="5"/>
    <w:lvlOverride w:ilvl="0">
      <w:startOverride w:val="8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4"/>
    </w:lvlOverride>
  </w:num>
  <w:num w:numId="7">
    <w:abstractNumId w:val="3"/>
    <w:lvlOverride w:ilvl="0">
      <w:startOverride w:val="10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1A"/>
    <w:rsid w:val="000846AD"/>
    <w:rsid w:val="000930E2"/>
    <w:rsid w:val="000B44B6"/>
    <w:rsid w:val="00191E5D"/>
    <w:rsid w:val="001F14CD"/>
    <w:rsid w:val="00340178"/>
    <w:rsid w:val="0035371A"/>
    <w:rsid w:val="00482A48"/>
    <w:rsid w:val="004F7AB1"/>
    <w:rsid w:val="005C35C3"/>
    <w:rsid w:val="006C4ADF"/>
    <w:rsid w:val="00771A26"/>
    <w:rsid w:val="007A19AE"/>
    <w:rsid w:val="008B7578"/>
    <w:rsid w:val="009E52E3"/>
    <w:rsid w:val="00A214FD"/>
    <w:rsid w:val="00A53F13"/>
    <w:rsid w:val="00B01098"/>
    <w:rsid w:val="00B35E75"/>
    <w:rsid w:val="00B76339"/>
    <w:rsid w:val="00BC7728"/>
    <w:rsid w:val="00C04C37"/>
    <w:rsid w:val="00CA2B50"/>
    <w:rsid w:val="00D54796"/>
    <w:rsid w:val="00E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1098"/>
    <w:pPr>
      <w:keepNext/>
      <w:numPr>
        <w:numId w:val="2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9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01098"/>
    <w:pPr>
      <w:jc w:val="center"/>
    </w:pPr>
    <w:rPr>
      <w:b/>
      <w:sz w:val="26"/>
      <w:szCs w:val="20"/>
    </w:rPr>
  </w:style>
  <w:style w:type="character" w:customStyle="1" w:styleId="a5">
    <w:name w:val="Название Знак"/>
    <w:basedOn w:val="a0"/>
    <w:link w:val="a3"/>
    <w:rsid w:val="00B0109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B01098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B010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B010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B010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53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F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1098"/>
    <w:pPr>
      <w:keepNext/>
      <w:numPr>
        <w:numId w:val="2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9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01098"/>
    <w:pPr>
      <w:jc w:val="center"/>
    </w:pPr>
    <w:rPr>
      <w:b/>
      <w:sz w:val="26"/>
      <w:szCs w:val="20"/>
    </w:rPr>
  </w:style>
  <w:style w:type="character" w:customStyle="1" w:styleId="a5">
    <w:name w:val="Название Знак"/>
    <w:basedOn w:val="a0"/>
    <w:link w:val="a3"/>
    <w:rsid w:val="00B0109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B01098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B010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B010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B010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53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F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17</cp:revision>
  <cp:lastPrinted>2016-01-29T09:22:00Z</cp:lastPrinted>
  <dcterms:created xsi:type="dcterms:W3CDTF">2015-05-19T08:23:00Z</dcterms:created>
  <dcterms:modified xsi:type="dcterms:W3CDTF">2016-01-29T09:47:00Z</dcterms:modified>
</cp:coreProperties>
</file>