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sub_10114"/>
      <w:r w:rsidRPr="0032788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A7C24BF" wp14:editId="179AA222">
            <wp:extent cx="7143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СОВЕТ  ВЛАДИМИРСКОГО СЕЛЬСКОГО ПОСЕЛЕНИЯ</w:t>
      </w:r>
    </w:p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(третий созыв)</w:t>
      </w:r>
    </w:p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886">
        <w:rPr>
          <w:rFonts w:ascii="Times New Roman" w:hAnsi="Times New Roman" w:cs="Times New Roman"/>
          <w:b/>
        </w:rPr>
        <w:t xml:space="preserve"> </w:t>
      </w:r>
      <w:r w:rsidRPr="003278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27886" w:rsidRPr="00327886" w:rsidRDefault="00327886" w:rsidP="00AC44AF">
      <w:pPr>
        <w:spacing w:after="0"/>
        <w:jc w:val="center"/>
        <w:rPr>
          <w:rFonts w:ascii="Times New Roman" w:hAnsi="Times New Roman" w:cs="Times New Roman"/>
          <w:b/>
        </w:rPr>
      </w:pPr>
    </w:p>
    <w:p w:rsidR="00327886" w:rsidRPr="00327886" w:rsidRDefault="008C3681" w:rsidP="00AC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 13 октября</w:t>
      </w:r>
      <w:r w:rsidR="00327886" w:rsidRPr="00327886">
        <w:rPr>
          <w:rFonts w:ascii="Times New Roman" w:hAnsi="Times New Roman" w:cs="Times New Roman"/>
          <w:sz w:val="28"/>
          <w:szCs w:val="28"/>
        </w:rPr>
        <w:t xml:space="preserve"> 2016 г. </w:t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</w:r>
      <w:r w:rsidR="00327886" w:rsidRPr="00327886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113/33</w:t>
      </w:r>
    </w:p>
    <w:p w:rsidR="00973312" w:rsidRPr="00973312" w:rsidRDefault="00327886" w:rsidP="00AC44A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27886">
        <w:rPr>
          <w:rFonts w:ascii="Times New Roman" w:hAnsi="Times New Roman" w:cs="Times New Roman"/>
          <w:b/>
          <w:sz w:val="28"/>
          <w:szCs w:val="28"/>
        </w:rPr>
        <w:t>ст. Владимирская</w:t>
      </w:r>
    </w:p>
    <w:p w:rsidR="006805D6" w:rsidRPr="00F24B68" w:rsidRDefault="006805D6" w:rsidP="00AC44A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AC44AF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Владимирского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оселения Лабинского района от 22 декабря 2015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 № 77/21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="003278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ладимирском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</w:p>
    <w:p w:rsidR="006805D6" w:rsidRPr="00F24B68" w:rsidRDefault="00694311" w:rsidP="00AC44AF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AC44AF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AC44AF">
      <w:pPr>
        <w:pStyle w:val="1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3278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Владимирского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555505" w:rsidRDefault="00555505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 сельского поселения от 22 декабря 2015 года № 77/21</w:t>
      </w:r>
      <w:r w:rsidRPr="00EE4D9E">
        <w:rPr>
          <w:rFonts w:ascii="Times New Roman" w:hAnsi="Times New Roman" w:cs="Times New Roman"/>
          <w:sz w:val="28"/>
          <w:szCs w:val="28"/>
        </w:rPr>
        <w:t xml:space="preserve"> «О муниципальной службе в</w:t>
      </w:r>
      <w:r w:rsidR="00327886">
        <w:rPr>
          <w:rFonts w:ascii="Times New Roman" w:hAnsi="Times New Roman" w:cs="Times New Roman"/>
          <w:sz w:val="28"/>
          <w:szCs w:val="28"/>
        </w:rPr>
        <w:t>о Владимирском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6901" w:rsidRDefault="00555505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части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статьи </w:t>
      </w:r>
      <w:r w:rsidR="00266901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6901" w:rsidRPr="00D33C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901" w:rsidRDefault="00266901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01">
        <w:rPr>
          <w:rFonts w:ascii="Times New Roman" w:hAnsi="Times New Roman" w:cs="Times New Roman"/>
          <w:sz w:val="28"/>
          <w:szCs w:val="28"/>
        </w:rPr>
        <w:t xml:space="preserve">«4)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" w:history="1">
        <w:r w:rsidRPr="002669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10" w:history="1">
        <w:r w:rsidRPr="0026690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11" w:history="1">
        <w:r w:rsidRPr="00266901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266901">
        <w:rPr>
          <w:rFonts w:ascii="Times New Roman" w:hAnsi="Times New Roman" w:cs="Times New Roman"/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2669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66901" w:rsidRPr="00BC4B34" w:rsidRDefault="00266901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 xml:space="preserve">2) часть 1 статьи 9 дополнить </w:t>
      </w:r>
      <w:hyperlink r:id="rId12" w:history="1">
        <w:r w:rsidRPr="00BC4B34">
          <w:rPr>
            <w:rFonts w:ascii="Times New Roman" w:hAnsi="Times New Roman" w:cs="Times New Roman"/>
            <w:sz w:val="28"/>
            <w:szCs w:val="28"/>
          </w:rPr>
          <w:t>пунктом 9.1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6901" w:rsidRPr="00BC4B34" w:rsidRDefault="00BC4B34" w:rsidP="00AC44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91"/>
      <w:r>
        <w:rPr>
          <w:rFonts w:ascii="Times New Roman" w:hAnsi="Times New Roman" w:cs="Times New Roman"/>
          <w:sz w:val="28"/>
          <w:szCs w:val="28"/>
        </w:rPr>
        <w:t>«</w:t>
      </w:r>
      <w:r w:rsidR="00266901" w:rsidRPr="00266901">
        <w:rPr>
          <w:rFonts w:ascii="Times New Roman" w:hAnsi="Times New Roman" w:cs="Times New Roman"/>
          <w:sz w:val="28"/>
          <w:szCs w:val="28"/>
        </w:rPr>
        <w:t>9.1) непредставления сведений, предусмотренных статьей 1</w:t>
      </w:r>
      <w:r w:rsidR="00266901" w:rsidRPr="00BC4B34">
        <w:rPr>
          <w:rFonts w:ascii="Times New Roman" w:hAnsi="Times New Roman" w:cs="Times New Roman"/>
          <w:sz w:val="28"/>
          <w:szCs w:val="28"/>
        </w:rPr>
        <w:t>2</w:t>
      </w:r>
      <w:r w:rsidR="00266901" w:rsidRPr="00266901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266901" w:rsidRPr="00BC4B34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266901" w:rsidRPr="00266901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266901" w:rsidRPr="00266901">
        <w:rPr>
          <w:rFonts w:ascii="Times New Roman" w:hAnsi="Times New Roman" w:cs="Times New Roman"/>
          <w:sz w:val="28"/>
          <w:szCs w:val="28"/>
        </w:rPr>
        <w:t>;</w:t>
      </w:r>
    </w:p>
    <w:p w:rsidR="00BC4B34" w:rsidRPr="00BC4B34" w:rsidRDefault="00BC4B34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 xml:space="preserve">3) часть 1 статьи 9 дополнить </w:t>
      </w:r>
      <w:hyperlink r:id="rId13" w:history="1">
        <w:r w:rsidRPr="00BC4B34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4B34" w:rsidRDefault="00BC4B34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4B34" w:rsidRDefault="00BC4B34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lastRenderedPageBreak/>
        <w:t>4) в части 1.1 статьи 9 после слов «, дети супругов» дополнить словами «и супруги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B34" w:rsidRPr="00BC4B34" w:rsidRDefault="00BC4B34" w:rsidP="00AC4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34">
        <w:rPr>
          <w:rFonts w:ascii="Times New Roman" w:hAnsi="Times New Roman" w:cs="Times New Roman"/>
          <w:sz w:val="28"/>
          <w:szCs w:val="28"/>
        </w:rPr>
        <w:t>5)</w:t>
      </w:r>
      <w:bookmarkStart w:id="3" w:name="sub_24"/>
      <w:r w:rsidRPr="00BC4B3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C4B34">
          <w:rPr>
            <w:rFonts w:ascii="Times New Roman" w:hAnsi="Times New Roman" w:cs="Times New Roman"/>
            <w:sz w:val="28"/>
            <w:szCs w:val="28"/>
          </w:rPr>
          <w:t>главу 3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5" w:history="1">
        <w:r w:rsidRPr="00BC4B34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BC4B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4B34" w:rsidRP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10"/>
      <w:bookmarkEnd w:id="3"/>
      <w:r w:rsidRPr="00D573C9">
        <w:rPr>
          <w:rFonts w:ascii="Times New Roman" w:hAnsi="Times New Roman" w:cs="Times New Roman"/>
          <w:sz w:val="28"/>
          <w:szCs w:val="28"/>
        </w:rPr>
        <w:t>«</w:t>
      </w:r>
      <w:r w:rsidRPr="00D573C9">
        <w:rPr>
          <w:rFonts w:ascii="Times New Roman" w:hAnsi="Times New Roman" w:cs="Times New Roman"/>
          <w:bCs/>
          <w:sz w:val="28"/>
          <w:szCs w:val="28"/>
        </w:rPr>
        <w:t>Статья 12.1.</w:t>
      </w:r>
      <w:r w:rsidRPr="00BC4B34">
        <w:rPr>
          <w:rFonts w:ascii="Times New Roman" w:hAnsi="Times New Roman" w:cs="Times New Roman"/>
          <w:sz w:val="28"/>
          <w:szCs w:val="28"/>
        </w:rPr>
        <w:t xml:space="preserve"> Представление сведений о размещении информации в информационно-телекоммуникационной сети "Интернет"</w:t>
      </w:r>
    </w:p>
    <w:p w:rsidR="00BC4B34" w:rsidRP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01"/>
      <w:bookmarkEnd w:id="4"/>
      <w:r w:rsidRPr="00BC4B34">
        <w:rPr>
          <w:rFonts w:ascii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BC4B34" w:rsidRP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1011"/>
      <w:bookmarkEnd w:id="5"/>
      <w:r w:rsidRPr="00BC4B34"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BC4B34" w:rsidRP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1012"/>
      <w:bookmarkEnd w:id="6"/>
      <w:r w:rsidRPr="00BC4B34">
        <w:rPr>
          <w:rFonts w:ascii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BC4B34" w:rsidRP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02"/>
      <w:bookmarkEnd w:id="7"/>
      <w:r w:rsidRPr="00BC4B34">
        <w:rPr>
          <w:rFonts w:ascii="Times New Roman" w:hAnsi="Times New Roman" w:cs="Times New Roman"/>
          <w:sz w:val="28"/>
          <w:szCs w:val="28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4B34">
        <w:rPr>
          <w:rFonts w:ascii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BC4B34" w:rsidRDefault="00BC4B34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103"/>
      <w:bookmarkEnd w:id="8"/>
      <w:r w:rsidRPr="00BC4B34">
        <w:rPr>
          <w:rFonts w:ascii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</w:t>
      </w:r>
      <w:proofErr w:type="gramStart"/>
      <w:r w:rsidRPr="00BC4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B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073E" w:rsidRDefault="00BC4B34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6) </w:t>
      </w:r>
      <w:r w:rsidR="0075073E" w:rsidRPr="0075073E">
        <w:rPr>
          <w:rFonts w:ascii="Times New Roman" w:hAnsi="Times New Roman" w:cs="Times New Roman"/>
          <w:sz w:val="28"/>
          <w:szCs w:val="28"/>
        </w:rPr>
        <w:t xml:space="preserve">в пункте 2 части 3 статьи 13 </w:t>
      </w:r>
      <w:r w:rsidR="0075073E">
        <w:rPr>
          <w:rFonts w:ascii="Times New Roman" w:hAnsi="Times New Roman" w:cs="Times New Roman"/>
          <w:sz w:val="28"/>
          <w:szCs w:val="28"/>
        </w:rPr>
        <w:t>слова «</w:t>
      </w:r>
      <w:r w:rsidR="0075073E" w:rsidRPr="0075073E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75073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5073E" w:rsidRPr="0075073E">
        <w:rPr>
          <w:rFonts w:ascii="Times New Roman" w:hAnsi="Times New Roman" w:cs="Times New Roman"/>
          <w:sz w:val="28"/>
          <w:szCs w:val="28"/>
        </w:rPr>
        <w:t xml:space="preserve"> </w:t>
      </w:r>
      <w:r w:rsidR="0075073E">
        <w:rPr>
          <w:rFonts w:ascii="Times New Roman" w:hAnsi="Times New Roman" w:cs="Times New Roman"/>
          <w:sz w:val="28"/>
          <w:szCs w:val="28"/>
        </w:rPr>
        <w:t>«</w:t>
      </w:r>
      <w:r w:rsidR="0075073E" w:rsidRPr="0075073E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</w:t>
      </w:r>
      <w:r w:rsidR="00B2653E">
        <w:rPr>
          <w:rFonts w:ascii="Times New Roman" w:hAnsi="Times New Roman" w:cs="Times New Roman"/>
          <w:sz w:val="28"/>
          <w:szCs w:val="28"/>
        </w:rPr>
        <w:t>»;</w:t>
      </w:r>
    </w:p>
    <w:p w:rsidR="00B2653E" w:rsidRDefault="00B2653E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 xml:space="preserve">7)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653E">
        <w:rPr>
          <w:rFonts w:ascii="Times New Roman" w:hAnsi="Times New Roman" w:cs="Times New Roman"/>
          <w:sz w:val="28"/>
          <w:szCs w:val="28"/>
        </w:rPr>
        <w:t xml:space="preserve"> части 3 статьи 13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3E">
        <w:rPr>
          <w:rFonts w:ascii="Times New Roman" w:hAnsi="Times New Roman" w:cs="Times New Roman"/>
          <w:sz w:val="28"/>
          <w:szCs w:val="28"/>
        </w:rPr>
        <w:t>для военнообязанных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5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3E">
        <w:rPr>
          <w:rFonts w:ascii="Times New Roman" w:hAnsi="Times New Roman" w:cs="Times New Roman"/>
          <w:sz w:val="28"/>
          <w:szCs w:val="28"/>
        </w:rPr>
        <w:t>для граждан, пребывающих в запасе</w:t>
      </w:r>
      <w:proofErr w:type="gramStart"/>
      <w:r w:rsidRPr="00B26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653E" w:rsidRDefault="00B2653E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>8)  в пункте 9 части 3 статьи 13 слова «медицинского учреждения» заменить словами «медицинской организации»;</w:t>
      </w:r>
    </w:p>
    <w:p w:rsidR="00B2653E" w:rsidRPr="00B2653E" w:rsidRDefault="00B2653E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E">
        <w:rPr>
          <w:rFonts w:ascii="Times New Roman" w:hAnsi="Times New Roman" w:cs="Times New Roman"/>
          <w:sz w:val="28"/>
          <w:szCs w:val="28"/>
        </w:rPr>
        <w:t xml:space="preserve">9) </w:t>
      </w:r>
      <w:hyperlink r:id="rId16" w:history="1">
        <w:r w:rsidRPr="00B2653E">
          <w:rPr>
            <w:rFonts w:ascii="Times New Roman" w:hAnsi="Times New Roman" w:cs="Times New Roman"/>
            <w:sz w:val="28"/>
            <w:szCs w:val="28"/>
          </w:rPr>
          <w:t>часть 3 статьи 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2653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7" w:history="1">
        <w:r w:rsidRPr="00B2653E">
          <w:rPr>
            <w:rFonts w:ascii="Times New Roman" w:hAnsi="Times New Roman" w:cs="Times New Roman"/>
            <w:sz w:val="28"/>
            <w:szCs w:val="28"/>
          </w:rPr>
          <w:t>пунктом 10.1</w:t>
        </w:r>
      </w:hyperlink>
      <w:r w:rsidRPr="00B265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653E" w:rsidRDefault="00B2653E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653E">
        <w:rPr>
          <w:rFonts w:ascii="Times New Roman" w:hAnsi="Times New Roman" w:cs="Times New Roman"/>
          <w:sz w:val="28"/>
          <w:szCs w:val="28"/>
        </w:rPr>
        <w:t>10.1) сведения, предусмотренные статьей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53E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B265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6E7A" w:rsidRDefault="00B2653E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F6E7A">
        <w:rPr>
          <w:rFonts w:ascii="Times New Roman" w:hAnsi="Times New Roman" w:cs="Times New Roman"/>
          <w:sz w:val="28"/>
          <w:szCs w:val="28"/>
        </w:rPr>
        <w:t xml:space="preserve">статью 14 </w:t>
      </w:r>
      <w:r w:rsidR="003F6E7A" w:rsidRPr="00D33C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6E7A" w:rsidRDefault="003F6E7A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Pr="00414C21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должности муниципальной службы</w:t>
      </w:r>
    </w:p>
    <w:p w:rsidR="008C7B5C" w:rsidRPr="00BA6FD9" w:rsidRDefault="003F6E7A" w:rsidP="00AC44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E7A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9693D" w:rsidRPr="00BA6FD9" w:rsidRDefault="008C7B5C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2.</w:t>
      </w:r>
      <w:bookmarkStart w:id="10" w:name="sub_1011403"/>
      <w:r w:rsidR="0039693D" w:rsidRPr="00BA6FD9">
        <w:rPr>
          <w:rFonts w:ascii="Times New Roman" w:hAnsi="Times New Roman" w:cs="Times New Roman"/>
          <w:sz w:val="28"/>
          <w:szCs w:val="28"/>
        </w:rPr>
        <w:t> К квалификационным требованиям для замещения должностей муниципальной службы, относятся:</w:t>
      </w:r>
    </w:p>
    <w:bookmarkEnd w:id="10"/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1) требования к уровню профессионального образования по </w:t>
      </w:r>
      <w:hyperlink w:anchor="sub_10204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главным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ведущим</w:t>
        </w:r>
      </w:hyperlink>
      <w:r w:rsidRPr="00BA6FD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t>должностям муниципальной службы - высше</w:t>
      </w:r>
      <w:r w:rsidR="00EB7F95" w:rsidRPr="00BA6FD9"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образование </w:t>
      </w:r>
      <w:r w:rsidRPr="00BA6FD9">
        <w:rPr>
          <w:rFonts w:ascii="Times New Roman" w:hAnsi="Times New Roman" w:cs="Times New Roman"/>
          <w:sz w:val="28"/>
          <w:szCs w:val="28"/>
        </w:rPr>
        <w:t xml:space="preserve">по профилю деятельности органа или профилю замещаемой должности; по 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старшим</w:t>
        </w:r>
      </w:hyperlink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t>и</w:t>
      </w:r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младшим должностям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среднее профессиональное образование по профилю замещаемой должности. Требования к направлению и квалификации профессионального образования по конкретным должностям муниципальной службы с учетом функций, исполняемых по данной должности муниципальной службы, устанавливаются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2) требования к </w:t>
      </w:r>
      <w:hyperlink w:anchor="sub_1012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стажу муниципальной службы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или стажу (опыту) работы по специальности - дифференцированно по группам должностей муниципальной службы: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а) </w:t>
      </w:r>
      <w:hyperlink w:anchor="sub_10204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минимальный стаж муниципальной службы от двух до четырех лет или стаж (опыт) работы по специальности не менее трех лет;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б) 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минимальный стаж муниципальной службы  от одного года до трех лет или стаж (опыт) работы по специальности не менее двух лет;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в) 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требования к стажу (опыту) работы по специальности не предъявляются;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г) 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требования к стажу (опыту) работы по специальности не предъявляются.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(опыту) работы по специальности при поступлении на муниципальную службу на должности муниципальной службы </w:t>
      </w:r>
      <w:hyperlink w:anchor="sub_10205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ведущей группы должностей</w:t>
        </w:r>
      </w:hyperlink>
      <w:r w:rsidRPr="00BA6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D9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не предъявляются к выпускнику очной формы обучения образовательных учреждений высшего профессионального образования в случае: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1) 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заключения между ним и органом местного самоуправления договора о целевом обучении за счет средств местного бюджета (бюджета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района) и при поступлении на муниципальную службу в срок, установленный договором о целевом обучении</w:t>
      </w:r>
      <w:r w:rsidRPr="00BA6FD9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2) заключения договора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 между ним и одним из государственных органов Краснодарского края или</w:t>
      </w:r>
      <w:r w:rsidRPr="00BA6FD9">
        <w:rPr>
          <w:rFonts w:ascii="Times New Roman" w:hAnsi="Times New Roman" w:cs="Times New Roman"/>
          <w:sz w:val="28"/>
          <w:szCs w:val="28"/>
        </w:rPr>
        <w:t xml:space="preserve"> </w:t>
      </w:r>
      <w:r w:rsidR="00BA6FD9" w:rsidRPr="00BA6FD9">
        <w:rPr>
          <w:rFonts w:ascii="Times New Roman" w:hAnsi="Times New Roman" w:cs="Times New Roman"/>
          <w:sz w:val="28"/>
          <w:szCs w:val="28"/>
        </w:rPr>
        <w:t>органов местного самоуправления в Краснодарском крае</w:t>
      </w:r>
      <w:r w:rsidRPr="00BA6FD9">
        <w:rPr>
          <w:rFonts w:ascii="Times New Roman" w:hAnsi="Times New Roman" w:cs="Times New Roman"/>
          <w:sz w:val="28"/>
          <w:szCs w:val="28"/>
        </w:rPr>
        <w:t xml:space="preserve"> о прохождении практики (стажировки) в течение всего периода обучения. 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органах местного самоуправления утверждается муниципальным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района;</w:t>
      </w:r>
    </w:p>
    <w:p w:rsidR="0039693D" w:rsidRPr="00BA6FD9" w:rsidRDefault="0039693D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3) 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BA6FD9" w:rsidRPr="00BA6FD9">
        <w:rPr>
          <w:rFonts w:ascii="Times New Roman" w:hAnsi="Times New Roman" w:cs="Times New Roman"/>
          <w:sz w:val="28"/>
          <w:szCs w:val="28"/>
        </w:rPr>
        <w:t>;</w:t>
      </w:r>
    </w:p>
    <w:p w:rsidR="00BA6FD9" w:rsidRPr="00BA6FD9" w:rsidRDefault="00BA6FD9" w:rsidP="00AC44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4)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 или стажу работы по специальности для замещения ведущих должностей муниципальной службы - не менее одного года стажа муниципальной службы или стажа работы по специальности»;</w:t>
      </w:r>
    </w:p>
    <w:p w:rsidR="00BA6FD9" w:rsidRPr="00BA6FD9" w:rsidRDefault="00BA6FD9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5)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</w:t>
      </w:r>
    </w:p>
    <w:p w:rsidR="008C7B5C" w:rsidRPr="00BA6FD9" w:rsidRDefault="00BA6FD9" w:rsidP="00AC44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3. </w:t>
      </w:r>
      <w:r w:rsidR="0039693D" w:rsidRPr="00BA6FD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минимальному стажу муниципальной службы (государственной службы), к стажу (опыту) работы по специальности </w:t>
      </w:r>
      <w:r w:rsidR="0039693D" w:rsidRPr="00BA6FD9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правовым актом администрации </w:t>
      </w:r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r w:rsidR="0039693D" w:rsidRPr="00BA6F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в зависимости от конкретной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8C7B5C" w:rsidRPr="00BA6FD9" w:rsidRDefault="00BA6FD9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4</w:t>
      </w:r>
      <w:r w:rsidR="008C7B5C" w:rsidRPr="00BA6FD9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66901" w:rsidRPr="00BA6FD9" w:rsidRDefault="00BA6FD9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5.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квалификации муниципальных служащих определяются представителем нанимателя</w:t>
      </w:r>
      <w:bookmarkEnd w:id="2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278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7886" w:rsidRPr="00327886" w:rsidRDefault="00327886" w:rsidP="00AC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7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88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</w:t>
      </w:r>
    </w:p>
    <w:p w:rsidR="00FB268F" w:rsidRPr="00F24B68" w:rsidRDefault="00327886" w:rsidP="00AC44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. </w:t>
      </w:r>
      <w:r w:rsidR="00BA6FD9">
        <w:rPr>
          <w:rFonts w:ascii="Times New Roman" w:hAnsi="Times New Roman" w:cs="Times New Roman"/>
          <w:sz w:val="28"/>
          <w:szCs w:val="28"/>
        </w:rPr>
        <w:t>Настоящее ре</w:t>
      </w:r>
      <w:r w:rsidR="00FE0368" w:rsidRPr="00F24B68">
        <w:rPr>
          <w:rFonts w:ascii="Times New Roman" w:hAnsi="Times New Roman" w:cs="Times New Roman"/>
          <w:sz w:val="28"/>
          <w:szCs w:val="28"/>
        </w:rPr>
        <w:t>шени</w:t>
      </w:r>
      <w:r w:rsidR="00BA6FD9">
        <w:rPr>
          <w:rFonts w:ascii="Times New Roman" w:hAnsi="Times New Roman" w:cs="Times New Roman"/>
          <w:sz w:val="28"/>
          <w:szCs w:val="28"/>
        </w:rPr>
        <w:t>е</w:t>
      </w:r>
      <w:r w:rsidR="00FE0368" w:rsidRPr="00F24B6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5550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A6FD9">
        <w:rPr>
          <w:rFonts w:ascii="Times New Roman" w:hAnsi="Times New Roman" w:cs="Times New Roman"/>
          <w:sz w:val="28"/>
          <w:szCs w:val="28"/>
        </w:rPr>
        <w:t xml:space="preserve">его </w:t>
      </w:r>
      <w:r w:rsidR="00555505">
        <w:rPr>
          <w:rFonts w:ascii="Times New Roman" w:hAnsi="Times New Roman" w:cs="Times New Roman"/>
          <w:sz w:val="28"/>
          <w:szCs w:val="28"/>
        </w:rPr>
        <w:t>обнародования</w:t>
      </w:r>
      <w:r w:rsidR="00BA6FD9">
        <w:rPr>
          <w:rFonts w:ascii="Times New Roman" w:hAnsi="Times New Roman" w:cs="Times New Roman"/>
          <w:sz w:val="28"/>
          <w:szCs w:val="28"/>
        </w:rPr>
        <w:t>.</w:t>
      </w:r>
      <w:r w:rsidR="005555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A6FD9" w:rsidRDefault="00BA6FD9" w:rsidP="00AC4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FD9" w:rsidRDefault="00BA6FD9" w:rsidP="00AC4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F61" w:rsidRPr="00F24B68" w:rsidRDefault="00FB268F" w:rsidP="00AC4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27886">
        <w:rPr>
          <w:rFonts w:ascii="Times New Roman" w:hAnsi="Times New Roman" w:cs="Times New Roman"/>
          <w:sz w:val="28"/>
          <w:szCs w:val="28"/>
        </w:rPr>
        <w:t>Владимирского</w:t>
      </w:r>
      <w:proofErr w:type="gramEnd"/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AC4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8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27886"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FC5786" w:rsidRPr="00F24B68" w:rsidRDefault="00FC5786" w:rsidP="00AC44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886" w:rsidRPr="00327886" w:rsidRDefault="00327886" w:rsidP="00AC4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27886" w:rsidRPr="00327886" w:rsidRDefault="00327886" w:rsidP="00AC4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>Владимирского сельского</w:t>
      </w:r>
    </w:p>
    <w:p w:rsidR="00327886" w:rsidRPr="00F24B68" w:rsidRDefault="00327886" w:rsidP="00AC4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88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proofErr w:type="spellStart"/>
      <w:r w:rsidRPr="00327886">
        <w:rPr>
          <w:rFonts w:ascii="Times New Roman" w:hAnsi="Times New Roman" w:cs="Times New Roman"/>
          <w:sz w:val="28"/>
          <w:szCs w:val="28"/>
        </w:rPr>
        <w:t>А.П.Садовский</w:t>
      </w:r>
      <w:proofErr w:type="spellEnd"/>
    </w:p>
    <w:sectPr w:rsidR="00327886" w:rsidRPr="00F24B68" w:rsidSect="00862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0C" w:rsidRDefault="00461C0C" w:rsidP="00973312">
      <w:pPr>
        <w:spacing w:after="0" w:line="240" w:lineRule="auto"/>
      </w:pPr>
      <w:r>
        <w:separator/>
      </w:r>
    </w:p>
  </w:endnote>
  <w:endnote w:type="continuationSeparator" w:id="0">
    <w:p w:rsidR="00461C0C" w:rsidRDefault="00461C0C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0C" w:rsidRDefault="00461C0C" w:rsidP="00973312">
      <w:pPr>
        <w:spacing w:after="0" w:line="240" w:lineRule="auto"/>
      </w:pPr>
      <w:r>
        <w:separator/>
      </w:r>
    </w:p>
  </w:footnote>
  <w:footnote w:type="continuationSeparator" w:id="0">
    <w:p w:rsidR="00461C0C" w:rsidRDefault="00461C0C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F8E"/>
    <w:rsid w:val="00041F05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E0920"/>
    <w:rsid w:val="00327886"/>
    <w:rsid w:val="003435DA"/>
    <w:rsid w:val="0037749F"/>
    <w:rsid w:val="00392F8F"/>
    <w:rsid w:val="00395810"/>
    <w:rsid w:val="0039693D"/>
    <w:rsid w:val="003B1558"/>
    <w:rsid w:val="003F2C9B"/>
    <w:rsid w:val="003F6E7A"/>
    <w:rsid w:val="00414479"/>
    <w:rsid w:val="00424AD4"/>
    <w:rsid w:val="00454D22"/>
    <w:rsid w:val="00461C0C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83047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61BEF"/>
    <w:rsid w:val="008628B4"/>
    <w:rsid w:val="008C3681"/>
    <w:rsid w:val="008C7B5C"/>
    <w:rsid w:val="00901F89"/>
    <w:rsid w:val="00911EF2"/>
    <w:rsid w:val="0092623B"/>
    <w:rsid w:val="009532E9"/>
    <w:rsid w:val="00973312"/>
    <w:rsid w:val="00973BEB"/>
    <w:rsid w:val="00997717"/>
    <w:rsid w:val="009B7ABD"/>
    <w:rsid w:val="009F307F"/>
    <w:rsid w:val="00A30BAD"/>
    <w:rsid w:val="00A37DC6"/>
    <w:rsid w:val="00A71AD3"/>
    <w:rsid w:val="00A81B90"/>
    <w:rsid w:val="00AB701A"/>
    <w:rsid w:val="00AC44AF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3039"/>
    <w:rsid w:val="00EE4D9E"/>
    <w:rsid w:val="00F167F1"/>
    <w:rsid w:val="00F24B68"/>
    <w:rsid w:val="00F33271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2272.131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52272.13191" TargetMode="External"/><Relationship Id="rId17" Type="http://schemas.openxmlformats.org/officeDocument/2006/relationships/hyperlink" Target="garantF1://12052272.163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1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2413.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510" TargetMode="External"/><Relationship Id="rId10" Type="http://schemas.openxmlformats.org/officeDocument/2006/relationships/hyperlink" Target="garantF1://12072413.2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2413.1000" TargetMode="External"/><Relationship Id="rId14" Type="http://schemas.openxmlformats.org/officeDocument/2006/relationships/hyperlink" Target="garantF1://12052272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9</cp:revision>
  <cp:lastPrinted>2016-09-20T12:14:00Z</cp:lastPrinted>
  <dcterms:created xsi:type="dcterms:W3CDTF">2016-09-08T12:40:00Z</dcterms:created>
  <dcterms:modified xsi:type="dcterms:W3CDTF">2016-10-17T07:56:00Z</dcterms:modified>
</cp:coreProperties>
</file>