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2AE" w:rsidRDefault="001A72AE" w:rsidP="001A72AE">
      <w:pPr>
        <w:pStyle w:val="a4"/>
        <w:rPr>
          <w:b/>
        </w:rPr>
      </w:pPr>
      <w:r>
        <w:rPr>
          <w:noProof/>
        </w:rPr>
        <w:drawing>
          <wp:anchor distT="0" distB="0" distL="0" distR="0" simplePos="0" relativeHeight="251658240" behindDoc="0" locked="0" layoutInCell="1" allowOverlap="1" wp14:anchorId="74A68855" wp14:editId="33C91BA4">
            <wp:simplePos x="0" y="0"/>
            <wp:positionH relativeFrom="column">
              <wp:posOffset>2663190</wp:posOffset>
            </wp:positionH>
            <wp:positionV relativeFrom="paragraph">
              <wp:posOffset>17145</wp:posOffset>
            </wp:positionV>
            <wp:extent cx="732790" cy="92329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790" cy="92329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1A72AE" w:rsidRDefault="001A72AE" w:rsidP="001A72AE">
      <w:pPr>
        <w:pStyle w:val="a4"/>
        <w:jc w:val="center"/>
        <w:rPr>
          <w:b/>
        </w:rPr>
      </w:pPr>
      <w:r>
        <w:rPr>
          <w:b/>
        </w:rPr>
        <w:t>СОВЕТ  ВЛАДИМИРСКОГО СЕЛЬСКОГО ПОСЕЛЕНИЯ</w:t>
      </w:r>
    </w:p>
    <w:p w:rsidR="001A72AE" w:rsidRDefault="001A72AE" w:rsidP="001A72AE">
      <w:pPr>
        <w:pStyle w:val="a4"/>
        <w:jc w:val="center"/>
        <w:rPr>
          <w:b/>
        </w:rPr>
      </w:pPr>
      <w:r>
        <w:rPr>
          <w:b/>
        </w:rPr>
        <w:t>ЛАБИНСКОГО   РАЙОНА</w:t>
      </w:r>
    </w:p>
    <w:p w:rsidR="001A72AE" w:rsidRDefault="001A72AE" w:rsidP="001A72AE">
      <w:pPr>
        <w:pStyle w:val="a4"/>
        <w:jc w:val="center"/>
        <w:rPr>
          <w:b/>
        </w:rPr>
      </w:pPr>
      <w:r>
        <w:rPr>
          <w:b/>
        </w:rPr>
        <w:t>(третий созыв)</w:t>
      </w:r>
    </w:p>
    <w:p w:rsidR="001A72AE" w:rsidRDefault="001A72AE" w:rsidP="001A72AE">
      <w:pPr>
        <w:pStyle w:val="a6"/>
        <w:keepNext/>
        <w:spacing w:after="0" w:line="100" w:lineRule="atLeast"/>
        <w:jc w:val="center"/>
      </w:pPr>
      <w:r>
        <w:rPr>
          <w:sz w:val="36"/>
          <w:szCs w:val="36"/>
          <w14:shadow w14:blurRad="50800" w14:dist="38100" w14:dir="2700000" w14:sx="100000" w14:sy="100000" w14:kx="0" w14:ky="0" w14:algn="tl">
            <w14:srgbClr w14:val="000000">
              <w14:alpha w14:val="60000"/>
            </w14:srgbClr>
          </w14:shadow>
        </w:rPr>
        <w:t xml:space="preserve"> </w:t>
      </w:r>
      <w:r>
        <w:rPr>
          <w:rFonts w:ascii="Times New Roman" w:eastAsia="Times New Roman" w:hAnsi="Times New Roman"/>
          <w:b/>
          <w:sz w:val="32"/>
          <w:szCs w:val="32"/>
          <w:lang w:eastAsia="ar-SA"/>
        </w:rPr>
        <w:t>РЕШЕНИЕ</w:t>
      </w:r>
    </w:p>
    <w:p w:rsidR="001A72AE" w:rsidRDefault="001A72AE" w:rsidP="00F21BFD">
      <w:pPr>
        <w:widowControl w:val="0"/>
        <w:tabs>
          <w:tab w:val="left" w:pos="0"/>
        </w:tabs>
        <w:autoSpaceDE w:val="0"/>
        <w:autoSpaceDN w:val="0"/>
        <w:adjustRightInd w:val="0"/>
        <w:jc w:val="center"/>
        <w:rPr>
          <w:rFonts w:ascii="Times New Roman CYR" w:hAnsi="Times New Roman CYR" w:cs="Times New Roman CYR"/>
          <w:sz w:val="28"/>
          <w:szCs w:val="28"/>
        </w:rPr>
      </w:pPr>
      <w:r>
        <w:rPr>
          <w:rFonts w:ascii="Times New Roman CYR" w:hAnsi="Times New Roman CYR" w:cs="Times New Roman CYR"/>
        </w:rPr>
        <w:t xml:space="preserve"> </w:t>
      </w:r>
      <w:r w:rsidR="000936CB">
        <w:rPr>
          <w:rFonts w:ascii="Times New Roman CYR" w:hAnsi="Times New Roman CYR" w:cs="Times New Roman CYR"/>
          <w:sz w:val="28"/>
          <w:szCs w:val="28"/>
        </w:rPr>
        <w:t>от 27 марта 2015 г.</w:t>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r>
      <w:r w:rsidR="000936CB">
        <w:rPr>
          <w:rFonts w:ascii="Times New Roman CYR" w:hAnsi="Times New Roman CYR" w:cs="Times New Roman CYR"/>
          <w:sz w:val="28"/>
          <w:szCs w:val="28"/>
        </w:rPr>
        <w:tab/>
        <w:t>№ 41/10</w:t>
      </w:r>
    </w:p>
    <w:p w:rsidR="001A72AE" w:rsidRDefault="001A72AE" w:rsidP="001A72AE">
      <w:pPr>
        <w:widowControl w:val="0"/>
        <w:tabs>
          <w:tab w:val="left" w:pos="709"/>
        </w:tabs>
        <w:autoSpaceDE w:val="0"/>
        <w:autoSpaceDN w:val="0"/>
        <w:adjustRightInd w:val="0"/>
        <w:jc w:val="center"/>
        <w:rPr>
          <w:rFonts w:ascii="Times New Roman" w:hAnsi="Times New Roman" w:cs="Times New Roman"/>
          <w:sz w:val="28"/>
          <w:szCs w:val="28"/>
        </w:rPr>
      </w:pPr>
      <w:r>
        <w:rPr>
          <w:rFonts w:ascii="Times New Roman" w:eastAsia="Arial Unicode MS" w:hAnsi="Times New Roman" w:cs="Times New Roman"/>
          <w:lang w:eastAsia="ar-SA"/>
        </w:rPr>
        <w:t>ст-ца Владимирская</w:t>
      </w:r>
    </w:p>
    <w:p w:rsidR="001A72AE" w:rsidRPr="001A72AE" w:rsidRDefault="001A72AE" w:rsidP="001A72AE">
      <w:pPr>
        <w:pStyle w:val="a3"/>
        <w:jc w:val="center"/>
        <w:rPr>
          <w:rFonts w:ascii="Times New Roman" w:hAnsi="Times New Roman" w:cs="Times New Roman"/>
          <w:b/>
          <w:sz w:val="28"/>
          <w:szCs w:val="28"/>
          <w:lang w:bidi="ru-RU"/>
        </w:rPr>
      </w:pPr>
      <w:r w:rsidRPr="001A72AE">
        <w:rPr>
          <w:rFonts w:ascii="Times New Roman" w:eastAsia="Times New Roman" w:hAnsi="Times New Roman" w:cs="Times New Roman"/>
          <w:b/>
          <w:color w:val="000000"/>
          <w:sz w:val="28"/>
          <w:szCs w:val="28"/>
        </w:rPr>
        <w:t>Об утверждении Порядка</w:t>
      </w:r>
    </w:p>
    <w:p w:rsidR="001A72AE" w:rsidRPr="001A72AE" w:rsidRDefault="001A72AE" w:rsidP="001A72AE">
      <w:pPr>
        <w:pStyle w:val="a3"/>
        <w:jc w:val="center"/>
        <w:rPr>
          <w:rFonts w:ascii="Times New Roman" w:hAnsi="Times New Roman" w:cs="Times New Roman"/>
          <w:b/>
          <w:sz w:val="28"/>
          <w:szCs w:val="28"/>
          <w:lang w:bidi="ru-RU"/>
        </w:rPr>
      </w:pPr>
      <w:r w:rsidRPr="001A72AE">
        <w:rPr>
          <w:rFonts w:ascii="Times New Roman" w:hAnsi="Times New Roman" w:cs="Times New Roman"/>
          <w:b/>
          <w:sz w:val="28"/>
          <w:szCs w:val="28"/>
          <w:lang w:bidi="ru-RU"/>
        </w:rPr>
        <w:t>предотвращения и урегулирования конфликта интересов</w:t>
      </w:r>
    </w:p>
    <w:p w:rsidR="001A72AE" w:rsidRDefault="001A72AE" w:rsidP="001A72AE">
      <w:pPr>
        <w:spacing w:after="225" w:line="240" w:lineRule="auto"/>
        <w:ind w:firstLine="851"/>
        <w:rPr>
          <w:rFonts w:ascii="Times New Roman" w:eastAsia="Times New Roman" w:hAnsi="Times New Roman" w:cs="Times New Roman"/>
          <w:b/>
          <w:color w:val="000000"/>
          <w:sz w:val="28"/>
          <w:szCs w:val="28"/>
        </w:rPr>
      </w:pPr>
      <w:r>
        <w:rPr>
          <w:rFonts w:ascii="Times New Roman" w:hAnsi="Times New Roman" w:cs="Times New Roman"/>
          <w:b/>
          <w:sz w:val="28"/>
          <w:szCs w:val="28"/>
          <w:lang w:bidi="ru-RU"/>
        </w:rPr>
        <w:t xml:space="preserve">  </w:t>
      </w:r>
      <w:r w:rsidRPr="001A72AE">
        <w:rPr>
          <w:rFonts w:ascii="Times New Roman" w:hAnsi="Times New Roman" w:cs="Times New Roman"/>
          <w:b/>
          <w:sz w:val="28"/>
          <w:szCs w:val="28"/>
          <w:lang w:bidi="ru-RU"/>
        </w:rPr>
        <w:t>для отдельных лиц, замещающих муниципальные должности</w:t>
      </w:r>
    </w:p>
    <w:p w:rsidR="001A72AE" w:rsidRDefault="00F21BFD" w:rsidP="001A72AE">
      <w:pPr>
        <w:pStyle w:val="a3"/>
        <w:ind w:firstLine="851"/>
        <w:jc w:val="both"/>
        <w:rPr>
          <w:rFonts w:ascii="Times New Roman" w:eastAsia="Times New Roman" w:hAnsi="Times New Roman" w:cs="Times New Roman"/>
          <w:sz w:val="28"/>
          <w:szCs w:val="28"/>
        </w:rPr>
      </w:pPr>
      <w:r>
        <w:rPr>
          <w:rFonts w:ascii="Times New Roman" w:hAnsi="Times New Roman" w:cs="Times New Roman"/>
          <w:sz w:val="28"/>
          <w:szCs w:val="28"/>
          <w:lang w:bidi="ru-RU"/>
        </w:rPr>
        <w:t xml:space="preserve">В соответствии со ст. 1 Закона Краснодарского края от 08.06.2007 № </w:t>
      </w:r>
      <w:r>
        <w:rPr>
          <w:rFonts w:ascii="Times New Roman" w:hAnsi="Times New Roman" w:cs="Times New Roman"/>
          <w:sz w:val="28"/>
          <w:szCs w:val="28"/>
          <w:lang w:eastAsia="en-US" w:bidi="en-US"/>
        </w:rPr>
        <w:t>1243-</w:t>
      </w:r>
      <w:r>
        <w:rPr>
          <w:rFonts w:ascii="Times New Roman" w:hAnsi="Times New Roman" w:cs="Times New Roman"/>
          <w:sz w:val="28"/>
          <w:szCs w:val="28"/>
          <w:lang w:val="en-US" w:eastAsia="en-US" w:bidi="en-US"/>
        </w:rPr>
        <w:t>K</w:t>
      </w:r>
      <w:r>
        <w:rPr>
          <w:rFonts w:ascii="Times New Roman" w:hAnsi="Times New Roman" w:cs="Times New Roman"/>
          <w:sz w:val="28"/>
          <w:szCs w:val="28"/>
          <w:lang w:eastAsia="en-US" w:bidi="en-US"/>
        </w:rPr>
        <w:t xml:space="preserve">3 </w:t>
      </w:r>
      <w:r>
        <w:rPr>
          <w:rFonts w:ascii="Times New Roman" w:hAnsi="Times New Roman" w:cs="Times New Roman"/>
          <w:sz w:val="28"/>
          <w:szCs w:val="28"/>
          <w:lang w:bidi="ru-RU"/>
        </w:rPr>
        <w:t>«О Реестре муниципальных должностей и реестре должностей муниципальной службы в Краснодарском крае»</w:t>
      </w:r>
      <w:r w:rsidR="001A72AE">
        <w:rPr>
          <w:rFonts w:ascii="Times New Roman" w:eastAsia="Times New Roman" w:hAnsi="Times New Roman" w:cs="Times New Roman"/>
          <w:sz w:val="28"/>
          <w:szCs w:val="28"/>
        </w:rPr>
        <w:t>, руководствуясь Федеральным законом от 06.10.2003 № 131-ФЗ «Об общих принципах организации местного самоуправления в Российской Федерации» Совет Владимирского сельского поселения Лабинского района РЕШИЛ:</w:t>
      </w:r>
    </w:p>
    <w:p w:rsidR="001A72AE" w:rsidRPr="00036D96" w:rsidRDefault="001A72AE" w:rsidP="000B1C74">
      <w:pPr>
        <w:pStyle w:val="a3"/>
        <w:jc w:val="both"/>
        <w:rPr>
          <w:rFonts w:ascii="Times New Roman" w:hAnsi="Times New Roman" w:cs="Times New Roman"/>
          <w:sz w:val="28"/>
          <w:szCs w:val="28"/>
          <w:lang w:bidi="ru-RU"/>
        </w:rPr>
      </w:pPr>
      <w:r>
        <w:rPr>
          <w:rFonts w:ascii="Times New Roman" w:eastAsia="Times New Roman" w:hAnsi="Times New Roman" w:cs="Times New Roman"/>
          <w:sz w:val="28"/>
          <w:szCs w:val="28"/>
        </w:rPr>
        <w:t xml:space="preserve">1. Утвердить Порядок </w:t>
      </w:r>
      <w:r w:rsidR="000B1C74" w:rsidRPr="000B1C74">
        <w:rPr>
          <w:rFonts w:ascii="Times New Roman" w:hAnsi="Times New Roman" w:cs="Times New Roman"/>
          <w:sz w:val="28"/>
          <w:szCs w:val="28"/>
          <w:lang w:bidi="ru-RU"/>
        </w:rPr>
        <w:t>предотвращения и урегулирования конфликта интересов</w:t>
      </w:r>
      <w:r w:rsidR="00036D96">
        <w:rPr>
          <w:rFonts w:ascii="Times New Roman" w:hAnsi="Times New Roman" w:cs="Times New Roman"/>
          <w:sz w:val="28"/>
          <w:szCs w:val="28"/>
          <w:lang w:bidi="ru-RU"/>
        </w:rPr>
        <w:t xml:space="preserve"> </w:t>
      </w:r>
      <w:bookmarkStart w:id="0" w:name="_GoBack"/>
      <w:bookmarkEnd w:id="0"/>
      <w:r w:rsidR="000B1C74" w:rsidRPr="000B1C74">
        <w:rPr>
          <w:rFonts w:ascii="Times New Roman" w:hAnsi="Times New Roman" w:cs="Times New Roman"/>
          <w:sz w:val="28"/>
          <w:szCs w:val="28"/>
          <w:lang w:bidi="ru-RU"/>
        </w:rPr>
        <w:t>для отдельных лиц, замещающих муниципальные должности</w:t>
      </w:r>
      <w:r w:rsidRPr="000B1C74">
        <w:rPr>
          <w:rFonts w:ascii="Times New Roman" w:eastAsia="Times New Roman" w:hAnsi="Times New Roman" w:cs="Times New Roman"/>
          <w:sz w:val="28"/>
          <w:szCs w:val="28"/>
        </w:rPr>
        <w:t xml:space="preserve"> (приложение №1).</w:t>
      </w:r>
    </w:p>
    <w:p w:rsidR="001A72AE" w:rsidRDefault="001A72AE" w:rsidP="001A72AE">
      <w:pPr>
        <w:pStyle w:val="210"/>
        <w:spacing w:after="0" w:line="240" w:lineRule="auto"/>
        <w:jc w:val="both"/>
        <w:rPr>
          <w:sz w:val="28"/>
          <w:szCs w:val="28"/>
        </w:rPr>
      </w:pPr>
      <w:r>
        <w:rPr>
          <w:sz w:val="28"/>
          <w:szCs w:val="28"/>
        </w:rPr>
        <w:t>2.Считать утратившим силу решения Совета Владимирского сельского поселения Лабинского района от 30 декабря 2014 года №31/6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A72AE" w:rsidRDefault="001A72AE" w:rsidP="001A72AE">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Контроль за выполнением настоящего решения возложить на комитет Совета Владимирского сельского  поселения Лабинского района по вопросам законности.</w:t>
      </w:r>
      <w:r>
        <w:rPr>
          <w:rFonts w:ascii="Times New Roman" w:eastAsia="Times New Roman" w:hAnsi="Times New Roman" w:cs="Times New Roman"/>
          <w:sz w:val="28"/>
          <w:szCs w:val="28"/>
        </w:rPr>
        <w:br/>
        <w:t>4. Решение вступает в силу со дня его обнародования.</w:t>
      </w:r>
    </w:p>
    <w:p w:rsidR="001A72AE" w:rsidRDefault="001A72AE" w:rsidP="001A72AE">
      <w:pPr>
        <w:pStyle w:val="a3"/>
        <w:rPr>
          <w:rFonts w:ascii="Times New Roman" w:eastAsia="Times New Roman" w:hAnsi="Times New Roman" w:cs="Times New Roman"/>
          <w:sz w:val="28"/>
          <w:szCs w:val="28"/>
        </w:rPr>
      </w:pPr>
    </w:p>
    <w:p w:rsidR="001A72AE" w:rsidRDefault="001A72AE" w:rsidP="001A72AE">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Владимирского сельского</w:t>
      </w:r>
      <w:r>
        <w:rPr>
          <w:rFonts w:ascii="Times New Roman" w:eastAsia="Times New Roman" w:hAnsi="Times New Roman" w:cs="Times New Roman"/>
          <w:sz w:val="28"/>
          <w:szCs w:val="28"/>
        </w:rPr>
        <w:br/>
        <w:t>поселения Лабинского района                                                      И.В.Тараськова</w:t>
      </w:r>
    </w:p>
    <w:p w:rsidR="00F21BFD" w:rsidRDefault="00F21BFD" w:rsidP="001A72AE">
      <w:pPr>
        <w:pStyle w:val="a3"/>
        <w:rPr>
          <w:rFonts w:ascii="Times New Roman" w:eastAsia="Times New Roman" w:hAnsi="Times New Roman" w:cs="Times New Roman"/>
          <w:sz w:val="28"/>
          <w:szCs w:val="28"/>
          <w:lang w:eastAsia="ar-SA"/>
        </w:rPr>
      </w:pPr>
    </w:p>
    <w:p w:rsidR="001A72AE" w:rsidRDefault="001A72AE" w:rsidP="001A72AE">
      <w:pPr>
        <w:pStyle w:val="a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Председатель Совета Владимирского </w:t>
      </w:r>
    </w:p>
    <w:p w:rsidR="001A72AE" w:rsidRDefault="001A72AE" w:rsidP="001A72AE">
      <w:pPr>
        <w:pStyle w:val="a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сельского поселения                       </w:t>
      </w:r>
    </w:p>
    <w:p w:rsidR="000B1C74" w:rsidRDefault="001A72AE" w:rsidP="000B1C74">
      <w:pPr>
        <w:pStyle w:val="a3"/>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Лабинского района                                          </w:t>
      </w:r>
      <w:r w:rsidR="000B1C74">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А.П.Садовский</w:t>
      </w:r>
    </w:p>
    <w:p w:rsidR="000B1C74" w:rsidRDefault="000B1C74" w:rsidP="001A72AE">
      <w:pPr>
        <w:pStyle w:val="a3"/>
        <w:jc w:val="right"/>
        <w:rPr>
          <w:rFonts w:ascii="Times New Roman" w:eastAsia="Times New Roman" w:hAnsi="Times New Roman" w:cs="Times New Roman"/>
          <w:sz w:val="28"/>
          <w:szCs w:val="28"/>
          <w:lang w:eastAsia="ar-S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852"/>
      </w:tblGrid>
      <w:tr w:rsidR="005104C5" w:rsidTr="005104C5">
        <w:tc>
          <w:tcPr>
            <w:tcW w:w="5046" w:type="dxa"/>
          </w:tcPr>
          <w:p w:rsidR="005104C5" w:rsidRDefault="005104C5" w:rsidP="001A72AE">
            <w:pPr>
              <w:pStyle w:val="a3"/>
              <w:jc w:val="right"/>
              <w:rPr>
                <w:lang w:bidi="ru-RU"/>
              </w:rPr>
            </w:pPr>
          </w:p>
        </w:tc>
        <w:tc>
          <w:tcPr>
            <w:tcW w:w="5047" w:type="dxa"/>
          </w:tcPr>
          <w:p w:rsidR="005104C5" w:rsidRPr="00A76189" w:rsidRDefault="005104C5" w:rsidP="005104C5">
            <w:pPr>
              <w:spacing w:before="225" w:after="225"/>
              <w:rPr>
                <w:rFonts w:ascii="Times New Roman" w:eastAsia="Times New Roman" w:hAnsi="Times New Roman" w:cs="Times New Roman"/>
                <w:color w:val="000000"/>
                <w:sz w:val="28"/>
                <w:szCs w:val="28"/>
              </w:rPr>
            </w:pPr>
            <w:r w:rsidRPr="00A76189">
              <w:rPr>
                <w:rFonts w:ascii="Times New Roman" w:eastAsia="Times New Roman" w:hAnsi="Times New Roman" w:cs="Times New Roman"/>
                <w:color w:val="000000"/>
                <w:sz w:val="28"/>
                <w:szCs w:val="28"/>
              </w:rPr>
              <w:t>ПРИЛОЖЕНИЕ</w:t>
            </w:r>
            <w:r>
              <w:rPr>
                <w:rFonts w:ascii="Times New Roman" w:eastAsia="Times New Roman" w:hAnsi="Times New Roman" w:cs="Times New Roman"/>
                <w:color w:val="000000"/>
                <w:sz w:val="28"/>
                <w:szCs w:val="28"/>
              </w:rPr>
              <w:t xml:space="preserve"> №1</w:t>
            </w:r>
            <w:r w:rsidRPr="00A7618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к </w:t>
            </w:r>
            <w:r w:rsidRPr="00A76189">
              <w:rPr>
                <w:rFonts w:ascii="Times New Roman" w:eastAsia="Times New Roman" w:hAnsi="Times New Roman" w:cs="Times New Roman"/>
                <w:color w:val="000000"/>
                <w:sz w:val="28"/>
                <w:szCs w:val="28"/>
              </w:rPr>
              <w:t>решени</w:t>
            </w:r>
            <w:r>
              <w:rPr>
                <w:rFonts w:ascii="Times New Roman" w:eastAsia="Times New Roman" w:hAnsi="Times New Roman" w:cs="Times New Roman"/>
                <w:color w:val="000000"/>
                <w:sz w:val="28"/>
                <w:szCs w:val="28"/>
              </w:rPr>
              <w:t>ю</w:t>
            </w:r>
            <w:r w:rsidRPr="00A76189">
              <w:rPr>
                <w:rFonts w:ascii="Times New Roman" w:eastAsia="Times New Roman" w:hAnsi="Times New Roman" w:cs="Times New Roman"/>
                <w:color w:val="000000"/>
                <w:sz w:val="28"/>
                <w:szCs w:val="28"/>
              </w:rPr>
              <w:t xml:space="preserve"> Совета </w:t>
            </w:r>
            <w:r>
              <w:rPr>
                <w:rFonts w:ascii="Times New Roman" w:eastAsia="Times New Roman" w:hAnsi="Times New Roman" w:cs="Times New Roman"/>
                <w:color w:val="000000"/>
                <w:sz w:val="28"/>
                <w:szCs w:val="28"/>
              </w:rPr>
              <w:t>Владимирского</w:t>
            </w:r>
            <w:r w:rsidRPr="00A76189">
              <w:rPr>
                <w:rFonts w:ascii="Times New Roman" w:eastAsia="Times New Roman" w:hAnsi="Times New Roman" w:cs="Times New Roman"/>
                <w:color w:val="000000"/>
                <w:sz w:val="28"/>
                <w:szCs w:val="28"/>
              </w:rPr>
              <w:br/>
              <w:t>сельского поселения Лабинского района</w:t>
            </w:r>
            <w:r w:rsidRPr="00A76189">
              <w:rPr>
                <w:rFonts w:ascii="Times New Roman" w:eastAsia="Times New Roman" w:hAnsi="Times New Roman" w:cs="Times New Roman"/>
                <w:color w:val="000000"/>
                <w:sz w:val="28"/>
                <w:szCs w:val="28"/>
              </w:rPr>
              <w:br/>
              <w:t xml:space="preserve">от </w:t>
            </w:r>
            <w:r>
              <w:rPr>
                <w:rFonts w:ascii="Times New Roman" w:eastAsia="Times New Roman" w:hAnsi="Times New Roman" w:cs="Times New Roman"/>
                <w:color w:val="000000"/>
                <w:sz w:val="28"/>
                <w:szCs w:val="28"/>
              </w:rPr>
              <w:t>__________</w:t>
            </w:r>
            <w:r w:rsidRPr="00A76189">
              <w:rPr>
                <w:rFonts w:ascii="Times New Roman" w:eastAsia="Times New Roman" w:hAnsi="Times New Roman" w:cs="Times New Roman"/>
                <w:color w:val="000000"/>
                <w:sz w:val="28"/>
                <w:szCs w:val="28"/>
              </w:rPr>
              <w:t>2014 №</w:t>
            </w:r>
            <w:r>
              <w:rPr>
                <w:rFonts w:ascii="Times New Roman" w:eastAsia="Times New Roman" w:hAnsi="Times New Roman" w:cs="Times New Roman"/>
                <w:color w:val="000000"/>
                <w:sz w:val="28"/>
                <w:szCs w:val="28"/>
              </w:rPr>
              <w:t>______</w:t>
            </w:r>
          </w:p>
          <w:p w:rsidR="005104C5" w:rsidRDefault="005104C5" w:rsidP="001A72AE">
            <w:pPr>
              <w:pStyle w:val="a3"/>
              <w:jc w:val="right"/>
              <w:rPr>
                <w:lang w:bidi="ru-RU"/>
              </w:rPr>
            </w:pPr>
          </w:p>
        </w:tc>
      </w:tr>
    </w:tbl>
    <w:p w:rsidR="00C82654" w:rsidRDefault="00C82654" w:rsidP="00C82654">
      <w:pPr>
        <w:pStyle w:val="a3"/>
        <w:jc w:val="center"/>
        <w:rPr>
          <w:rFonts w:ascii="Times New Roman" w:hAnsi="Times New Roman" w:cs="Times New Roman"/>
          <w:sz w:val="28"/>
          <w:szCs w:val="28"/>
          <w:lang w:bidi="ru-RU"/>
        </w:rPr>
      </w:pP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Порядок</w:t>
      </w: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 xml:space="preserve">предотвращения и урегулирования конфликта интересов </w:t>
      </w: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для отдельных лиц, замещающих муниципальные должности</w:t>
      </w:r>
    </w:p>
    <w:p w:rsidR="00C82654" w:rsidRDefault="00C82654" w:rsidP="00C82654">
      <w:pPr>
        <w:pStyle w:val="a3"/>
        <w:jc w:val="center"/>
        <w:rPr>
          <w:rFonts w:ascii="Times New Roman" w:hAnsi="Times New Roman" w:cs="Times New Roman"/>
          <w:sz w:val="28"/>
          <w:szCs w:val="28"/>
        </w:rPr>
      </w:pPr>
    </w:p>
    <w:p w:rsidR="00C82654" w:rsidRDefault="00C82654" w:rsidP="00C82654">
      <w:pPr>
        <w:pStyle w:val="20"/>
        <w:shd w:val="clear" w:color="auto" w:fill="auto"/>
        <w:spacing w:before="0" w:after="120" w:line="240" w:lineRule="auto"/>
        <w:ind w:right="20" w:firstLine="0"/>
        <w:jc w:val="center"/>
        <w:rPr>
          <w:sz w:val="28"/>
          <w:szCs w:val="28"/>
        </w:rPr>
      </w:pPr>
      <w:r>
        <w:rPr>
          <w:color w:val="000000"/>
          <w:sz w:val="28"/>
          <w:szCs w:val="28"/>
          <w:lang w:bidi="ru-RU"/>
        </w:rPr>
        <w:t>Раздел I. Общие положения</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Порядок предотвращения и урегулирования конфликта интересов для лиц, замещающих муниципальные должности, в соответствии со ст. 1 Закона Краснодарского края от 08.06.2007 № </w:t>
      </w:r>
      <w:r>
        <w:rPr>
          <w:rFonts w:ascii="Times New Roman" w:hAnsi="Times New Roman" w:cs="Times New Roman"/>
          <w:sz w:val="28"/>
          <w:szCs w:val="28"/>
          <w:lang w:eastAsia="en-US" w:bidi="en-US"/>
        </w:rPr>
        <w:t>1243-</w:t>
      </w:r>
      <w:r>
        <w:rPr>
          <w:rFonts w:ascii="Times New Roman" w:hAnsi="Times New Roman" w:cs="Times New Roman"/>
          <w:sz w:val="28"/>
          <w:szCs w:val="28"/>
          <w:lang w:val="en-US" w:eastAsia="en-US" w:bidi="en-US"/>
        </w:rPr>
        <w:t>K</w:t>
      </w:r>
      <w:r>
        <w:rPr>
          <w:rFonts w:ascii="Times New Roman" w:hAnsi="Times New Roman" w:cs="Times New Roman"/>
          <w:sz w:val="28"/>
          <w:szCs w:val="28"/>
          <w:lang w:eastAsia="en-US" w:bidi="en-US"/>
        </w:rPr>
        <w:t xml:space="preserve">3 </w:t>
      </w:r>
      <w:r>
        <w:rPr>
          <w:rFonts w:ascii="Times New Roman" w:hAnsi="Times New Roman" w:cs="Times New Roman"/>
          <w:sz w:val="28"/>
          <w:szCs w:val="28"/>
          <w:lang w:bidi="ru-RU"/>
        </w:rPr>
        <w:t>«О Реестре муниципальных должностей и реестре должностей муниципальной службы в Краснодарском крае» распространяется на лиц, замещающих должности председателя и секретаря избирательной комиссии муниципального образования, а также председателя, заместителя председателя, аудитора контрольно-счетного органа муниципального образования (далее - лица, замещающие муниципальные должности).</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Под конфликтом интересов понимается ситуация,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возложенных на него полномочий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Под личной заинтересованностью лица, замещающего муниципальную должность, которая влияет или может повлиять на надлежащее исполнение им возложенных на него полномочий, понимается возможность получения лицом, замещающим муниципальную должность, при исполнении возложенных на него полномочий доходов в виде денег, ценностей, иного имущества или услуг имущественного характера, иных имущественных прав для себя или для третьих лиц.</w:t>
      </w:r>
    </w:p>
    <w:p w:rsidR="00C82654" w:rsidRDefault="00C82654" w:rsidP="00C82654">
      <w:pPr>
        <w:pStyle w:val="a3"/>
        <w:ind w:left="851"/>
        <w:jc w:val="both"/>
        <w:rPr>
          <w:rFonts w:ascii="Times New Roman" w:hAnsi="Times New Roman" w:cs="Times New Roman"/>
          <w:sz w:val="28"/>
          <w:szCs w:val="28"/>
        </w:rPr>
      </w:pP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 xml:space="preserve">Раздел II. Основные требования к предотвращению </w:t>
      </w: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и (или) урегулированию конфликта интересов.</w:t>
      </w:r>
    </w:p>
    <w:p w:rsidR="00C82654" w:rsidRDefault="00C82654" w:rsidP="00C82654">
      <w:pPr>
        <w:pStyle w:val="a3"/>
        <w:jc w:val="center"/>
        <w:rPr>
          <w:rFonts w:ascii="Times New Roman" w:hAnsi="Times New Roman" w:cs="Times New Roman"/>
          <w:sz w:val="28"/>
          <w:szCs w:val="28"/>
        </w:rPr>
      </w:pPr>
    </w:p>
    <w:p w:rsidR="00C82654" w:rsidRPr="00F21BFD" w:rsidRDefault="00C82654" w:rsidP="00C82654">
      <w:pPr>
        <w:pStyle w:val="a3"/>
        <w:numPr>
          <w:ilvl w:val="0"/>
          <w:numId w:val="1"/>
        </w:numPr>
        <w:ind w:left="0" w:firstLine="851"/>
        <w:jc w:val="both"/>
        <w:rPr>
          <w:rFonts w:ascii="Times New Roman" w:hAnsi="Times New Roman" w:cs="Times New Roman"/>
          <w:sz w:val="28"/>
          <w:szCs w:val="28"/>
        </w:rPr>
      </w:pPr>
      <w:r w:rsidRPr="00F21BFD">
        <w:rPr>
          <w:rFonts w:ascii="Times New Roman" w:hAnsi="Times New Roman" w:cs="Times New Roman"/>
          <w:sz w:val="28"/>
          <w:szCs w:val="28"/>
          <w:lang w:bidi="ru-RU"/>
        </w:rPr>
        <w:lastRenderedPageBreak/>
        <w:t>Лицо, замещающее муниципальную должность, обязано принимать меры по недопущению любой возможности возникновения конфликта интересов.</w:t>
      </w:r>
    </w:p>
    <w:p w:rsidR="00C82654" w:rsidRPr="00F21BFD" w:rsidRDefault="00C82654" w:rsidP="00F21BFD">
      <w:pPr>
        <w:rPr>
          <w:rFonts w:ascii="Times New Roman" w:hAnsi="Times New Roman" w:cs="Times New Roman"/>
          <w:sz w:val="28"/>
          <w:szCs w:val="28"/>
        </w:rPr>
      </w:pPr>
      <w:r w:rsidRPr="00F21BFD">
        <w:rPr>
          <w:rFonts w:ascii="Times New Roman" w:hAnsi="Times New Roman" w:cs="Times New Roman"/>
          <w:sz w:val="28"/>
          <w:szCs w:val="28"/>
        </w:rPr>
        <w:t>Лицо, замещающее муниципальную должность, обязано в письменной форме уведомить председателя  (наименование представительного органа МО) о возникшем конфл</w:t>
      </w:r>
      <w:r w:rsidR="00F21BFD" w:rsidRPr="00F21BFD">
        <w:rPr>
          <w:rFonts w:ascii="Times New Roman" w:hAnsi="Times New Roman" w:cs="Times New Roman"/>
          <w:sz w:val="28"/>
          <w:szCs w:val="28"/>
        </w:rPr>
        <w:t xml:space="preserve">икте интересов или о возможности </w:t>
      </w:r>
      <w:r w:rsidRPr="00F21BFD">
        <w:rPr>
          <w:rFonts w:ascii="Times New Roman" w:hAnsi="Times New Roman" w:cs="Times New Roman"/>
          <w:sz w:val="28"/>
          <w:szCs w:val="28"/>
        </w:rPr>
        <w:t>его возникновения, как только ему станет об этом известно (далее</w:t>
      </w:r>
      <w:r w:rsidR="00401CA9">
        <w:rPr>
          <w:rFonts w:ascii="Times New Roman" w:hAnsi="Times New Roman" w:cs="Times New Roman"/>
          <w:sz w:val="28"/>
          <w:szCs w:val="28"/>
        </w:rPr>
        <w:t xml:space="preserve"> </w:t>
      </w:r>
      <w:r w:rsidRPr="00F21BFD">
        <w:rPr>
          <w:rFonts w:ascii="Times New Roman" w:hAnsi="Times New Roman" w:cs="Times New Roman"/>
          <w:sz w:val="28"/>
          <w:szCs w:val="28"/>
        </w:rPr>
        <w:t>- уведомление).</w:t>
      </w:r>
    </w:p>
    <w:p w:rsidR="00C82654" w:rsidRDefault="00C82654" w:rsidP="00C82654">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lang w:bidi="ru-RU"/>
        </w:rPr>
        <w:t xml:space="preserve"> В уведомлении указывается:</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-фамилия, имя, отчество лица, замещающего муниципальную должность;</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-замещаемая муниципальная должность,</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-информация о ситуации, при которой личная заинтересованность (прямая или косвенная) лица, замещающего муниципальную должность, влияет или может повлиять на надлежащее исполнение им своих должностных обязанностей, и при которой возникает или может возникнуть противоречие между личной заинтересованностью лица, замещающего муниципальную должность, и правами и законными интересами граждан, организаций, общества, государства, способное привести к причинению вреда правам и законным интересам граждан, организаций, общества, государства;</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-информация о личной заинтересованности лица, замещающего муниципальную должность, которая влияет или может повлиять на надлежащее исполнение им должностных обязанностей, о возможности получения доходов в виде денег, ценностей, иного имущества или услуг имущественного характера, иных имущественных прав для себя или для третьих лиц;</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-дата подачи уведомления;</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-подпись лица, замещающего муниципальную должность.</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Форма уведомления о возникшем конфликте интересов или о возможности его возникновения приведена в приложении № 1 к настоящему Порядку.</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Регистрация уведомлений о возникшем конфликте интересов или о возможности его возникновения, письменной информации об этом из иных</w:t>
      </w:r>
    </w:p>
    <w:p w:rsidR="00C82654" w:rsidRDefault="00C82654" w:rsidP="00C82654">
      <w:pPr>
        <w:pStyle w:val="a3"/>
        <w:jc w:val="both"/>
        <w:rPr>
          <w:rFonts w:ascii="Times New Roman" w:hAnsi="Times New Roman" w:cs="Times New Roman"/>
          <w:sz w:val="28"/>
          <w:szCs w:val="28"/>
        </w:rPr>
      </w:pPr>
      <w:r>
        <w:rPr>
          <w:rFonts w:ascii="Times New Roman" w:hAnsi="Times New Roman" w:cs="Times New Roman"/>
          <w:sz w:val="28"/>
          <w:szCs w:val="28"/>
          <w:lang w:bidi="ru-RU"/>
        </w:rPr>
        <w:t>источников осуществляется в Журнале учета</w:t>
      </w:r>
      <w:r>
        <w:rPr>
          <w:rFonts w:ascii="Times New Roman" w:hAnsi="Times New Roman" w:cs="Times New Roman"/>
          <w:sz w:val="28"/>
          <w:szCs w:val="28"/>
          <w:lang w:bidi="ru-RU"/>
        </w:rPr>
        <w:tab/>
      </w:r>
      <w:r w:rsidRPr="001034BF">
        <w:rPr>
          <w:rStyle w:val="3"/>
          <w:rFonts w:eastAsiaTheme="minorEastAsia"/>
          <w:i w:val="0"/>
          <w:sz w:val="28"/>
          <w:szCs w:val="28"/>
        </w:rPr>
        <w:t>(</w:t>
      </w:r>
      <w:r w:rsidR="001034BF" w:rsidRPr="001034BF">
        <w:rPr>
          <w:rStyle w:val="3"/>
          <w:rFonts w:eastAsiaTheme="minorEastAsia"/>
          <w:i w:val="0"/>
          <w:sz w:val="28"/>
          <w:szCs w:val="28"/>
        </w:rPr>
        <w:t>начальник общего отдела</w:t>
      </w:r>
      <w:r w:rsidRPr="001034BF">
        <w:rPr>
          <w:rStyle w:val="3"/>
          <w:rFonts w:eastAsiaTheme="minorEastAsia"/>
          <w:i w:val="0"/>
          <w:sz w:val="28"/>
          <w:szCs w:val="28"/>
        </w:rPr>
        <w:t>)</w:t>
      </w:r>
      <w:r>
        <w:rPr>
          <w:rFonts w:ascii="Times New Roman" w:hAnsi="Times New Roman" w:cs="Times New Roman"/>
          <w:sz w:val="28"/>
          <w:szCs w:val="28"/>
          <w:lang w:bidi="ru-RU"/>
        </w:rPr>
        <w:t xml:space="preserve"> в день поступления (форма журнала приведена в приложении № 2 к настоящему Порядку).</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Председатель представительного органа местного самоуправления, председатели избирательной комиссии и контрольно-счетного органа муниципального образования, если им стало известно о возникновении у лица, замещающего муниципальную должность,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lastRenderedPageBreak/>
        <w:t xml:space="preserve">Предотвращение или урегулирование конфликта интересов может состоять в изменении должностного или служебного положения лица, замещающего муниципальную должность, являющегося стороной конфликта интересов, вплоть до его отстранения от исполнения должностных (служебных) обязанностей в установленном порядке, его отвода или самоотвода в случаях и порядке, предусмотренных законодательством Российской Федерации, и (или) в отказе его от выгоды, явившейся причиной возникновения конфликта интересов, а также в передаче принадлежащих ему ценных бумаг, акций (долей участия, паёв в уставных (складочных) капиталах организаций) в доверительное управление в соответствии с законодательством Российской Федерации, и иных способов, </w:t>
      </w:r>
      <w:r>
        <w:rPr>
          <w:rStyle w:val="365pt"/>
          <w:rFonts w:eastAsiaTheme="minorEastAsia"/>
          <w:sz w:val="28"/>
          <w:szCs w:val="28"/>
        </w:rPr>
        <w:t>позволяющих предотвратить либо урегулировать конфликт интересов.</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Непринятие лицом, замещающим муниципальную должность, являющимся стороной конфликта интересов, мер по предотвращению или урегулированию конфликта интересов является правонарушением, влекущим увольнение (досрочное прекращение полномочий, освобождение от замещаемой должности) в связи с утратой доверия в соответствии с законодательством Российской Федерации.</w:t>
      </w: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(досрочно прекращает полномочия, освобождается от замещаемой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w:t>
      </w:r>
    </w:p>
    <w:p w:rsidR="00C82654" w:rsidRDefault="00C82654" w:rsidP="00C82654">
      <w:pPr>
        <w:pStyle w:val="a3"/>
        <w:ind w:left="851"/>
        <w:jc w:val="both"/>
        <w:rPr>
          <w:rFonts w:ascii="Times New Roman" w:hAnsi="Times New Roman" w:cs="Times New Roman"/>
          <w:sz w:val="28"/>
          <w:szCs w:val="28"/>
        </w:rPr>
      </w:pP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 xml:space="preserve">Раздел III. Организация проверки информации </w:t>
      </w: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 xml:space="preserve">о возникшем конфликте интересов или о возможности его </w:t>
      </w:r>
    </w:p>
    <w:p w:rsidR="00C82654" w:rsidRDefault="00C82654" w:rsidP="00C82654">
      <w:pPr>
        <w:pStyle w:val="a3"/>
        <w:jc w:val="center"/>
        <w:rPr>
          <w:rFonts w:ascii="Times New Roman" w:hAnsi="Times New Roman" w:cs="Times New Roman"/>
          <w:sz w:val="28"/>
          <w:szCs w:val="28"/>
          <w:lang w:bidi="ru-RU"/>
        </w:rPr>
      </w:pPr>
      <w:r>
        <w:rPr>
          <w:rFonts w:ascii="Times New Roman" w:hAnsi="Times New Roman" w:cs="Times New Roman"/>
          <w:sz w:val="28"/>
          <w:szCs w:val="28"/>
          <w:lang w:bidi="ru-RU"/>
        </w:rPr>
        <w:t>возникновения у лиц, замещающих муниципальные должности.</w:t>
      </w:r>
    </w:p>
    <w:p w:rsidR="00C82654" w:rsidRDefault="00C82654" w:rsidP="00C82654">
      <w:pPr>
        <w:pStyle w:val="a3"/>
        <w:jc w:val="center"/>
        <w:rPr>
          <w:rFonts w:ascii="Times New Roman" w:hAnsi="Times New Roman" w:cs="Times New Roman"/>
          <w:sz w:val="28"/>
          <w:szCs w:val="28"/>
        </w:rPr>
      </w:pPr>
    </w:p>
    <w:p w:rsidR="00C82654" w:rsidRDefault="00C82654" w:rsidP="00C82654">
      <w:pPr>
        <w:pStyle w:val="a3"/>
        <w:numPr>
          <w:ilvl w:val="0"/>
          <w:numId w:val="1"/>
        </w:numPr>
        <w:ind w:left="0"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 При поступлении уведомления лица, замещающего муниципальную должность, о возникшем конфликте интересов или о возможности его возникновения либо письменной информации, поступившей из источников, установленных нормативным правовым актом представительного органа</w:t>
      </w:r>
      <w:r w:rsidR="001034BF">
        <w:rPr>
          <w:rFonts w:ascii="Times New Roman" w:hAnsi="Times New Roman" w:cs="Times New Roman"/>
          <w:sz w:val="28"/>
          <w:szCs w:val="28"/>
          <w:lang w:bidi="ru-RU"/>
        </w:rPr>
        <w:t xml:space="preserve"> Совета Владимирского сельского поселения Лабинского района</w:t>
      </w:r>
      <w:r>
        <w:rPr>
          <w:rStyle w:val="6"/>
          <w:rFonts w:eastAsiaTheme="minorEastAsia"/>
          <w:sz w:val="28"/>
          <w:szCs w:val="28"/>
        </w:rPr>
        <w:t xml:space="preserve">, </w:t>
      </w:r>
      <w:r w:rsidRPr="001034BF">
        <w:rPr>
          <w:rStyle w:val="6"/>
          <w:rFonts w:eastAsiaTheme="minorEastAsia"/>
          <w:i w:val="0"/>
          <w:sz w:val="28"/>
          <w:szCs w:val="28"/>
        </w:rPr>
        <w:t>председатель</w:t>
      </w:r>
      <w:r w:rsidR="001034BF" w:rsidRPr="001034BF">
        <w:rPr>
          <w:rFonts w:ascii="Times New Roman" w:hAnsi="Times New Roman" w:cs="Times New Roman"/>
          <w:sz w:val="28"/>
          <w:szCs w:val="28"/>
          <w:lang w:bidi="ru-RU"/>
        </w:rPr>
        <w:t xml:space="preserve"> </w:t>
      </w:r>
      <w:r w:rsidR="001034BF">
        <w:rPr>
          <w:rFonts w:ascii="Times New Roman" w:hAnsi="Times New Roman" w:cs="Times New Roman"/>
          <w:sz w:val="28"/>
          <w:szCs w:val="28"/>
          <w:lang w:bidi="ru-RU"/>
        </w:rPr>
        <w:t>Совета Владимирского сельского поселения Лабинского района</w:t>
      </w:r>
      <w:r>
        <w:rPr>
          <w:rFonts w:ascii="Times New Roman" w:hAnsi="Times New Roman" w:cs="Times New Roman"/>
          <w:sz w:val="28"/>
          <w:szCs w:val="28"/>
          <w:lang w:bidi="ru-RU"/>
        </w:rPr>
        <w:t xml:space="preserve"> в течении 5 рабочих дней принимает решение о проведении проверки соблюдения требований об урегулировании конфликта интересов в отношении лица, замещающего муниципальную должность. Информация анонимного характера не может служить основанием для проведения проверки. </w:t>
      </w:r>
    </w:p>
    <w:p w:rsidR="00C82654" w:rsidRDefault="00C82654" w:rsidP="00C82654">
      <w:pPr>
        <w:pStyle w:val="a3"/>
        <w:ind w:firstLine="851"/>
        <w:jc w:val="both"/>
        <w:rPr>
          <w:rFonts w:ascii="Times New Roman" w:hAnsi="Times New Roman" w:cs="Times New Roman"/>
          <w:sz w:val="28"/>
          <w:szCs w:val="28"/>
        </w:rPr>
      </w:pPr>
      <w:r>
        <w:rPr>
          <w:rFonts w:ascii="Times New Roman" w:hAnsi="Times New Roman" w:cs="Times New Roman"/>
          <w:sz w:val="28"/>
          <w:szCs w:val="28"/>
          <w:lang w:bidi="ru-RU"/>
        </w:rPr>
        <w:t xml:space="preserve">Порядок и основания проведения проверки определяются нормативным </w:t>
      </w:r>
      <w:r w:rsidRPr="001034BF">
        <w:rPr>
          <w:rStyle w:val="6"/>
          <w:rFonts w:eastAsiaTheme="minorEastAsia"/>
          <w:i w:val="0"/>
          <w:sz w:val="28"/>
          <w:szCs w:val="28"/>
        </w:rPr>
        <w:t>правовым актом</w:t>
      </w:r>
      <w:r>
        <w:rPr>
          <w:rStyle w:val="6"/>
          <w:rFonts w:eastAsiaTheme="minorEastAsia"/>
          <w:sz w:val="28"/>
          <w:szCs w:val="28"/>
        </w:rPr>
        <w:t xml:space="preserve"> </w:t>
      </w:r>
      <w:r w:rsidR="001034BF">
        <w:rPr>
          <w:rFonts w:ascii="Times New Roman" w:hAnsi="Times New Roman" w:cs="Times New Roman"/>
          <w:sz w:val="28"/>
          <w:szCs w:val="28"/>
          <w:lang w:bidi="ru-RU"/>
        </w:rPr>
        <w:t>Совета Владимирского сельского поселения Лабинского района</w:t>
      </w:r>
      <w:r>
        <w:rPr>
          <w:rFonts w:ascii="Times New Roman" w:hAnsi="Times New Roman" w:cs="Times New Roman"/>
          <w:sz w:val="28"/>
          <w:szCs w:val="28"/>
          <w:lang w:bidi="ru-RU"/>
        </w:rPr>
        <w:t xml:space="preserve">. </w:t>
      </w:r>
    </w:p>
    <w:p w:rsidR="00C82654" w:rsidRDefault="00C82654" w:rsidP="00C82654">
      <w:pPr>
        <w:pStyle w:val="a3"/>
        <w:ind w:firstLine="851"/>
        <w:jc w:val="both"/>
        <w:rPr>
          <w:rFonts w:ascii="Times New Roman" w:hAnsi="Times New Roman" w:cs="Times New Roman"/>
          <w:sz w:val="28"/>
          <w:szCs w:val="28"/>
          <w:lang w:bidi="ru-RU"/>
        </w:rPr>
      </w:pPr>
      <w:r>
        <w:rPr>
          <w:rFonts w:ascii="Times New Roman" w:hAnsi="Times New Roman" w:cs="Times New Roman"/>
          <w:sz w:val="28"/>
          <w:szCs w:val="28"/>
          <w:lang w:bidi="ru-RU"/>
        </w:rPr>
        <w:lastRenderedPageBreak/>
        <w:t>Решение принимается отдельно в отношении каждого лица, замещающего муниципальную должность, и направляется в комиссию по соблюдению требований к должностному поведению лиц, замещающих муниципальные должности, и урегулированию конфликта интересов.</w:t>
      </w:r>
    </w:p>
    <w:p w:rsidR="001F14CD" w:rsidRDefault="00C82654" w:rsidP="001034BF">
      <w:pPr>
        <w:jc w:val="both"/>
        <w:rPr>
          <w:rFonts w:ascii="Times New Roman" w:hAnsi="Times New Roman" w:cs="Times New Roman"/>
          <w:sz w:val="28"/>
          <w:szCs w:val="28"/>
          <w:lang w:bidi="ru-RU"/>
        </w:rPr>
      </w:pPr>
      <w:r>
        <w:rPr>
          <w:rFonts w:ascii="Times New Roman" w:hAnsi="Times New Roman" w:cs="Times New Roman"/>
          <w:sz w:val="28"/>
          <w:szCs w:val="28"/>
          <w:lang w:bidi="ru-RU"/>
        </w:rPr>
        <w:t>13. Для рассмотрения материалов проверки создается комиссия по соблюдению требований к должностному поведению лиц, замещающих муниципальные должности, и урегулированию конфликта интересов.</w:t>
      </w:r>
    </w:p>
    <w:p w:rsidR="001034BF" w:rsidRDefault="001034BF" w:rsidP="00C82654">
      <w:pPr>
        <w:rPr>
          <w:rFonts w:ascii="Times New Roman" w:hAnsi="Times New Roman" w:cs="Times New Roman"/>
          <w:sz w:val="28"/>
          <w:szCs w:val="28"/>
          <w:lang w:bidi="ru-RU"/>
        </w:rPr>
      </w:pPr>
    </w:p>
    <w:p w:rsidR="001034BF" w:rsidRDefault="001034BF" w:rsidP="00C82654">
      <w:pPr>
        <w:rPr>
          <w:rFonts w:ascii="Times New Roman" w:hAnsi="Times New Roman" w:cs="Times New Roman"/>
          <w:sz w:val="28"/>
          <w:szCs w:val="28"/>
          <w:lang w:bidi="ru-RU"/>
        </w:rPr>
      </w:pPr>
      <w:r>
        <w:rPr>
          <w:rFonts w:ascii="Times New Roman" w:hAnsi="Times New Roman" w:cs="Times New Roman"/>
          <w:sz w:val="28"/>
          <w:szCs w:val="28"/>
          <w:lang w:bidi="ru-RU"/>
        </w:rPr>
        <w:t>Глава администрации                                                                     И.В.Тараськова</w:t>
      </w:r>
    </w:p>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p w:rsidR="001034BF" w:rsidRDefault="001034BF" w:rsidP="00C8265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1034BF" w:rsidTr="001034BF">
        <w:tc>
          <w:tcPr>
            <w:tcW w:w="4785" w:type="dxa"/>
          </w:tcPr>
          <w:p w:rsidR="001034BF" w:rsidRDefault="001034BF" w:rsidP="00C82654"/>
        </w:tc>
        <w:tc>
          <w:tcPr>
            <w:tcW w:w="4786" w:type="dxa"/>
          </w:tcPr>
          <w:p w:rsidR="001034BF" w:rsidRDefault="001034BF" w:rsidP="00C82654">
            <w:r w:rsidRPr="00A76189">
              <w:rPr>
                <w:rFonts w:ascii="Times New Roman" w:eastAsia="Times New Roman" w:hAnsi="Times New Roman" w:cs="Times New Roman"/>
                <w:color w:val="000000"/>
                <w:sz w:val="28"/>
                <w:szCs w:val="28"/>
              </w:rPr>
              <w:t>ПРИЛОЖЕНИЕ</w:t>
            </w:r>
            <w:r>
              <w:rPr>
                <w:rFonts w:ascii="Times New Roman" w:eastAsia="Times New Roman" w:hAnsi="Times New Roman" w:cs="Times New Roman"/>
                <w:color w:val="000000"/>
                <w:sz w:val="28"/>
                <w:szCs w:val="28"/>
              </w:rPr>
              <w:t xml:space="preserve"> №2</w:t>
            </w:r>
            <w:r w:rsidRPr="00A76189">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к </w:t>
            </w:r>
            <w:r w:rsidRPr="00A76189">
              <w:rPr>
                <w:rFonts w:ascii="Times New Roman" w:eastAsia="Times New Roman" w:hAnsi="Times New Roman" w:cs="Times New Roman"/>
                <w:color w:val="000000"/>
                <w:sz w:val="28"/>
                <w:szCs w:val="28"/>
              </w:rPr>
              <w:t>решени</w:t>
            </w:r>
            <w:r>
              <w:rPr>
                <w:rFonts w:ascii="Times New Roman" w:eastAsia="Times New Roman" w:hAnsi="Times New Roman" w:cs="Times New Roman"/>
                <w:color w:val="000000"/>
                <w:sz w:val="28"/>
                <w:szCs w:val="28"/>
              </w:rPr>
              <w:t>ю</w:t>
            </w:r>
            <w:r w:rsidRPr="00A76189">
              <w:rPr>
                <w:rFonts w:ascii="Times New Roman" w:eastAsia="Times New Roman" w:hAnsi="Times New Roman" w:cs="Times New Roman"/>
                <w:color w:val="000000"/>
                <w:sz w:val="28"/>
                <w:szCs w:val="28"/>
              </w:rPr>
              <w:t xml:space="preserve"> Совета </w:t>
            </w:r>
            <w:r>
              <w:rPr>
                <w:rFonts w:ascii="Times New Roman" w:eastAsia="Times New Roman" w:hAnsi="Times New Roman" w:cs="Times New Roman"/>
                <w:color w:val="000000"/>
                <w:sz w:val="28"/>
                <w:szCs w:val="28"/>
              </w:rPr>
              <w:t>Владимирского</w:t>
            </w:r>
            <w:r w:rsidRPr="00A76189">
              <w:rPr>
                <w:rFonts w:ascii="Times New Roman" w:eastAsia="Times New Roman" w:hAnsi="Times New Roman" w:cs="Times New Roman"/>
                <w:color w:val="000000"/>
                <w:sz w:val="28"/>
                <w:szCs w:val="28"/>
              </w:rPr>
              <w:br/>
              <w:t>сельского поселения Лабинского района</w:t>
            </w:r>
            <w:r w:rsidRPr="00A76189">
              <w:rPr>
                <w:rFonts w:ascii="Times New Roman" w:eastAsia="Times New Roman" w:hAnsi="Times New Roman" w:cs="Times New Roman"/>
                <w:color w:val="000000"/>
                <w:sz w:val="28"/>
                <w:szCs w:val="28"/>
              </w:rPr>
              <w:br/>
              <w:t xml:space="preserve">от </w:t>
            </w:r>
            <w:r>
              <w:rPr>
                <w:rFonts w:ascii="Times New Roman" w:eastAsia="Times New Roman" w:hAnsi="Times New Roman" w:cs="Times New Roman"/>
                <w:color w:val="000000"/>
                <w:sz w:val="28"/>
                <w:szCs w:val="28"/>
              </w:rPr>
              <w:t>__________</w:t>
            </w:r>
            <w:r w:rsidRPr="00A76189">
              <w:rPr>
                <w:rFonts w:ascii="Times New Roman" w:eastAsia="Times New Roman" w:hAnsi="Times New Roman" w:cs="Times New Roman"/>
                <w:color w:val="000000"/>
                <w:sz w:val="28"/>
                <w:szCs w:val="28"/>
              </w:rPr>
              <w:t>2014 №</w:t>
            </w:r>
            <w:r>
              <w:rPr>
                <w:rFonts w:ascii="Times New Roman" w:eastAsia="Times New Roman" w:hAnsi="Times New Roman" w:cs="Times New Roman"/>
                <w:color w:val="000000"/>
                <w:sz w:val="28"/>
                <w:szCs w:val="28"/>
              </w:rPr>
              <w:t>______</w:t>
            </w:r>
          </w:p>
        </w:tc>
      </w:tr>
    </w:tbl>
    <w:p w:rsidR="001034BF" w:rsidRDefault="001034BF" w:rsidP="00C82654"/>
    <w:p w:rsidR="001034BF" w:rsidRDefault="001034BF" w:rsidP="00C82654"/>
    <w:p w:rsidR="001034BF" w:rsidRDefault="001034BF" w:rsidP="00C82654"/>
    <w:p w:rsidR="001034BF" w:rsidRPr="001034BF" w:rsidRDefault="001034BF" w:rsidP="001034BF">
      <w:pPr>
        <w:spacing w:after="0"/>
        <w:jc w:val="center"/>
        <w:rPr>
          <w:rFonts w:ascii="Times New Roman" w:hAnsi="Times New Roman" w:cs="Times New Roman"/>
          <w:b/>
          <w:sz w:val="28"/>
          <w:szCs w:val="28"/>
        </w:rPr>
      </w:pPr>
      <w:r w:rsidRPr="001034BF">
        <w:rPr>
          <w:rFonts w:ascii="Times New Roman" w:hAnsi="Times New Roman" w:cs="Times New Roman"/>
          <w:b/>
          <w:sz w:val="28"/>
          <w:szCs w:val="28"/>
        </w:rPr>
        <w:t>ЖУРНАЛ</w:t>
      </w:r>
    </w:p>
    <w:p w:rsidR="001034BF" w:rsidRDefault="001034BF" w:rsidP="001034BF">
      <w:pPr>
        <w:jc w:val="center"/>
        <w:rPr>
          <w:rFonts w:ascii="Times New Roman" w:hAnsi="Times New Roman" w:cs="Times New Roman"/>
          <w:b/>
          <w:sz w:val="28"/>
          <w:szCs w:val="28"/>
        </w:rPr>
      </w:pPr>
      <w:r w:rsidRPr="001034BF">
        <w:rPr>
          <w:rFonts w:ascii="Times New Roman" w:hAnsi="Times New Roman" w:cs="Times New Roman"/>
          <w:b/>
          <w:sz w:val="28"/>
          <w:szCs w:val="28"/>
        </w:rPr>
        <w:t>регистрации уведомлений о возникшем конфликте интересов или о возможности его возникновения</w:t>
      </w:r>
    </w:p>
    <w:tbl>
      <w:tblPr>
        <w:tblStyle w:val="a7"/>
        <w:tblW w:w="0" w:type="auto"/>
        <w:tblLook w:val="04A0" w:firstRow="1" w:lastRow="0" w:firstColumn="1" w:lastColumn="0" w:noHBand="0" w:noVBand="1"/>
      </w:tblPr>
      <w:tblGrid>
        <w:gridCol w:w="533"/>
        <w:gridCol w:w="1280"/>
        <w:gridCol w:w="1534"/>
        <w:gridCol w:w="1654"/>
        <w:gridCol w:w="1673"/>
        <w:gridCol w:w="1533"/>
        <w:gridCol w:w="1364"/>
      </w:tblGrid>
      <w:tr w:rsidR="00983517" w:rsidTr="00983517">
        <w:tc>
          <w:tcPr>
            <w:tcW w:w="534" w:type="dxa"/>
          </w:tcPr>
          <w:p w:rsidR="001034BF" w:rsidRPr="00983517" w:rsidRDefault="00983517" w:rsidP="001034BF">
            <w:pPr>
              <w:jc w:val="center"/>
              <w:rPr>
                <w:rFonts w:ascii="Times New Roman" w:hAnsi="Times New Roman" w:cs="Times New Roman"/>
              </w:rPr>
            </w:pPr>
            <w:r w:rsidRPr="00983517">
              <w:rPr>
                <w:rFonts w:ascii="Times New Roman" w:hAnsi="Times New Roman" w:cs="Times New Roman"/>
              </w:rPr>
              <w:t>№ п/п</w:t>
            </w:r>
          </w:p>
        </w:tc>
        <w:tc>
          <w:tcPr>
            <w:tcW w:w="1134" w:type="dxa"/>
            <w:tcBorders>
              <w:bottom w:val="single" w:sz="4" w:space="0" w:color="auto"/>
            </w:tcBorders>
          </w:tcPr>
          <w:p w:rsidR="001034BF" w:rsidRPr="00983517" w:rsidRDefault="00983517" w:rsidP="001034BF">
            <w:pPr>
              <w:jc w:val="center"/>
              <w:rPr>
                <w:rFonts w:ascii="Times New Roman" w:hAnsi="Times New Roman" w:cs="Times New Roman"/>
                <w:sz w:val="20"/>
                <w:szCs w:val="20"/>
              </w:rPr>
            </w:pPr>
            <w:r>
              <w:rPr>
                <w:rFonts w:ascii="Times New Roman" w:hAnsi="Times New Roman" w:cs="Times New Roman"/>
                <w:sz w:val="20"/>
                <w:szCs w:val="20"/>
              </w:rPr>
              <w:t>Дата регистрации</w:t>
            </w:r>
          </w:p>
        </w:tc>
        <w:tc>
          <w:tcPr>
            <w:tcW w:w="1559" w:type="dxa"/>
            <w:tcBorders>
              <w:bottom w:val="single" w:sz="4" w:space="0" w:color="auto"/>
              <w:right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Количество листов</w:t>
            </w:r>
          </w:p>
        </w:tc>
        <w:tc>
          <w:tcPr>
            <w:tcW w:w="1701" w:type="dxa"/>
            <w:tcBorders>
              <w:top w:val="single" w:sz="4" w:space="0" w:color="auto"/>
              <w:left w:val="single" w:sz="4" w:space="0" w:color="auto"/>
              <w:bottom w:val="single" w:sz="4" w:space="0" w:color="auto"/>
              <w:right w:val="nil"/>
            </w:tcBorders>
          </w:tcPr>
          <w:p w:rsidR="001034BF" w:rsidRPr="00983517" w:rsidRDefault="001034BF" w:rsidP="001034BF">
            <w:pPr>
              <w:jc w:val="center"/>
              <w:rPr>
                <w:rFonts w:ascii="Times New Roman" w:hAnsi="Times New Roman" w:cs="Times New Roman"/>
                <w:sz w:val="20"/>
                <w:szCs w:val="20"/>
              </w:rPr>
            </w:pPr>
          </w:p>
        </w:tc>
        <w:tc>
          <w:tcPr>
            <w:tcW w:w="1701" w:type="dxa"/>
            <w:tcBorders>
              <w:top w:val="single" w:sz="4" w:space="0" w:color="auto"/>
              <w:left w:val="nil"/>
              <w:bottom w:val="single" w:sz="4" w:space="0" w:color="auto"/>
              <w:right w:val="nil"/>
            </w:tcBorders>
          </w:tcPr>
          <w:p w:rsidR="001034BF" w:rsidRPr="00983517" w:rsidRDefault="00983517" w:rsidP="001034BF">
            <w:pPr>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983517">
              <w:rPr>
                <w:rFonts w:ascii="Times New Roman" w:hAnsi="Times New Roman" w:cs="Times New Roman"/>
                <w:sz w:val="20"/>
                <w:szCs w:val="20"/>
              </w:rPr>
              <w:t>работнике, подавшем уведомление</w:t>
            </w:r>
          </w:p>
        </w:tc>
        <w:tc>
          <w:tcPr>
            <w:tcW w:w="1574" w:type="dxa"/>
            <w:tcBorders>
              <w:top w:val="single" w:sz="4" w:space="0" w:color="auto"/>
              <w:left w:val="nil"/>
              <w:bottom w:val="single" w:sz="4" w:space="0" w:color="auto"/>
              <w:right w:val="single" w:sz="4" w:space="0" w:color="auto"/>
            </w:tcBorders>
          </w:tcPr>
          <w:p w:rsidR="001034BF" w:rsidRDefault="001034BF" w:rsidP="001034BF">
            <w:pPr>
              <w:jc w:val="center"/>
              <w:rPr>
                <w:rFonts w:ascii="Times New Roman" w:hAnsi="Times New Roman" w:cs="Times New Roman"/>
                <w:sz w:val="28"/>
                <w:szCs w:val="28"/>
              </w:rPr>
            </w:pPr>
          </w:p>
        </w:tc>
        <w:tc>
          <w:tcPr>
            <w:tcW w:w="1368" w:type="dxa"/>
            <w:tcBorders>
              <w:left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 xml:space="preserve">Фамилия, инициалы, </w:t>
            </w:r>
            <w:r>
              <w:rPr>
                <w:rFonts w:ascii="Times New Roman" w:hAnsi="Times New Roman" w:cs="Times New Roman"/>
                <w:sz w:val="20"/>
                <w:szCs w:val="20"/>
              </w:rPr>
              <w:t>должность, подпись лица, принявшего уведомление</w:t>
            </w:r>
          </w:p>
        </w:tc>
      </w:tr>
      <w:tr w:rsidR="00983517" w:rsidTr="00983517">
        <w:tc>
          <w:tcPr>
            <w:tcW w:w="534" w:type="dxa"/>
            <w:tcBorders>
              <w:right w:val="single" w:sz="4" w:space="0" w:color="auto"/>
            </w:tcBorders>
          </w:tcPr>
          <w:p w:rsidR="001034BF" w:rsidRDefault="001034BF" w:rsidP="001034BF">
            <w:pPr>
              <w:jc w:val="center"/>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1034BF" w:rsidRDefault="001034BF" w:rsidP="001034BF">
            <w:pPr>
              <w:jc w:val="center"/>
              <w:rPr>
                <w:rFonts w:ascii="Times New Roman" w:hAnsi="Times New Roman" w:cs="Times New Roman"/>
                <w:sz w:val="28"/>
                <w:szCs w:val="28"/>
              </w:rPr>
            </w:pPr>
          </w:p>
        </w:tc>
        <w:tc>
          <w:tcPr>
            <w:tcW w:w="1559" w:type="dxa"/>
            <w:tcBorders>
              <w:top w:val="single" w:sz="4" w:space="0" w:color="auto"/>
              <w:left w:val="single" w:sz="4" w:space="0" w:color="auto"/>
              <w:bottom w:val="single" w:sz="4" w:space="0" w:color="auto"/>
              <w:right w:val="single" w:sz="4" w:space="0" w:color="auto"/>
            </w:tcBorders>
          </w:tcPr>
          <w:p w:rsidR="001034BF" w:rsidRDefault="001034BF" w:rsidP="001034BF">
            <w:pPr>
              <w:jc w:val="center"/>
              <w:rPr>
                <w:rFonts w:ascii="Times New Roman" w:hAnsi="Times New Roman" w:cs="Times New Roman"/>
                <w:sz w:val="28"/>
                <w:szCs w:val="28"/>
              </w:rPr>
            </w:pPr>
          </w:p>
        </w:tc>
        <w:tc>
          <w:tcPr>
            <w:tcW w:w="1701" w:type="dxa"/>
            <w:tcBorders>
              <w:top w:val="single" w:sz="4" w:space="0" w:color="auto"/>
              <w:left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Фамилия, имя, отчество</w:t>
            </w:r>
          </w:p>
        </w:tc>
        <w:tc>
          <w:tcPr>
            <w:tcW w:w="1701" w:type="dxa"/>
            <w:tcBorders>
              <w:top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 xml:space="preserve">Должность </w:t>
            </w:r>
          </w:p>
        </w:tc>
        <w:tc>
          <w:tcPr>
            <w:tcW w:w="1574" w:type="dxa"/>
            <w:tcBorders>
              <w:top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Номер телефона</w:t>
            </w:r>
          </w:p>
        </w:tc>
        <w:tc>
          <w:tcPr>
            <w:tcW w:w="1368" w:type="dxa"/>
          </w:tcPr>
          <w:p w:rsidR="001034BF" w:rsidRDefault="001034BF" w:rsidP="001034BF">
            <w:pPr>
              <w:jc w:val="center"/>
              <w:rPr>
                <w:rFonts w:ascii="Times New Roman" w:hAnsi="Times New Roman" w:cs="Times New Roman"/>
                <w:sz w:val="28"/>
                <w:szCs w:val="28"/>
              </w:rPr>
            </w:pPr>
          </w:p>
        </w:tc>
      </w:tr>
      <w:tr w:rsidR="00983517" w:rsidTr="00983517">
        <w:tc>
          <w:tcPr>
            <w:tcW w:w="534" w:type="dxa"/>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1</w:t>
            </w:r>
          </w:p>
        </w:tc>
        <w:tc>
          <w:tcPr>
            <w:tcW w:w="1134" w:type="dxa"/>
            <w:tcBorders>
              <w:top w:val="single" w:sz="4" w:space="0" w:color="auto"/>
              <w:bottom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2</w:t>
            </w:r>
          </w:p>
        </w:tc>
        <w:tc>
          <w:tcPr>
            <w:tcW w:w="1559" w:type="dxa"/>
            <w:tcBorders>
              <w:top w:val="single" w:sz="4" w:space="0" w:color="auto"/>
              <w:bottom w:val="single" w:sz="4" w:space="0" w:color="auto"/>
            </w:tcBorders>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3</w:t>
            </w:r>
          </w:p>
        </w:tc>
        <w:tc>
          <w:tcPr>
            <w:tcW w:w="1701" w:type="dxa"/>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4</w:t>
            </w:r>
          </w:p>
        </w:tc>
        <w:tc>
          <w:tcPr>
            <w:tcW w:w="1701" w:type="dxa"/>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5</w:t>
            </w:r>
          </w:p>
        </w:tc>
        <w:tc>
          <w:tcPr>
            <w:tcW w:w="1574" w:type="dxa"/>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6</w:t>
            </w:r>
          </w:p>
        </w:tc>
        <w:tc>
          <w:tcPr>
            <w:tcW w:w="1368" w:type="dxa"/>
          </w:tcPr>
          <w:p w:rsidR="001034BF" w:rsidRPr="00983517" w:rsidRDefault="00983517" w:rsidP="001034BF">
            <w:pPr>
              <w:jc w:val="center"/>
              <w:rPr>
                <w:rFonts w:ascii="Times New Roman" w:hAnsi="Times New Roman" w:cs="Times New Roman"/>
                <w:sz w:val="20"/>
                <w:szCs w:val="20"/>
              </w:rPr>
            </w:pPr>
            <w:r w:rsidRPr="00983517">
              <w:rPr>
                <w:rFonts w:ascii="Times New Roman" w:hAnsi="Times New Roman" w:cs="Times New Roman"/>
                <w:sz w:val="20"/>
                <w:szCs w:val="20"/>
              </w:rPr>
              <w:t>7</w:t>
            </w:r>
          </w:p>
        </w:tc>
      </w:tr>
      <w:tr w:rsidR="00983517" w:rsidTr="00983517">
        <w:tc>
          <w:tcPr>
            <w:tcW w:w="534" w:type="dxa"/>
          </w:tcPr>
          <w:p w:rsidR="00983517" w:rsidRPr="00983517" w:rsidRDefault="00983517" w:rsidP="001034BF">
            <w:pPr>
              <w:jc w:val="center"/>
              <w:rPr>
                <w:rFonts w:ascii="Times New Roman" w:hAnsi="Times New Roman" w:cs="Times New Roman"/>
                <w:sz w:val="20"/>
                <w:szCs w:val="20"/>
              </w:rPr>
            </w:pPr>
          </w:p>
        </w:tc>
        <w:tc>
          <w:tcPr>
            <w:tcW w:w="1134" w:type="dxa"/>
            <w:tcBorders>
              <w:top w:val="single" w:sz="4" w:space="0" w:color="auto"/>
            </w:tcBorders>
          </w:tcPr>
          <w:p w:rsidR="00983517" w:rsidRPr="00983517" w:rsidRDefault="00983517" w:rsidP="001034BF">
            <w:pPr>
              <w:jc w:val="center"/>
              <w:rPr>
                <w:rFonts w:ascii="Times New Roman" w:hAnsi="Times New Roman" w:cs="Times New Roman"/>
                <w:sz w:val="20"/>
                <w:szCs w:val="20"/>
              </w:rPr>
            </w:pPr>
          </w:p>
        </w:tc>
        <w:tc>
          <w:tcPr>
            <w:tcW w:w="1559" w:type="dxa"/>
            <w:tcBorders>
              <w:top w:val="single" w:sz="4" w:space="0" w:color="auto"/>
            </w:tcBorders>
          </w:tcPr>
          <w:p w:rsidR="00983517" w:rsidRPr="00983517" w:rsidRDefault="00983517" w:rsidP="001034BF">
            <w:pPr>
              <w:jc w:val="center"/>
              <w:rPr>
                <w:rFonts w:ascii="Times New Roman" w:hAnsi="Times New Roman" w:cs="Times New Roman"/>
                <w:sz w:val="20"/>
                <w:szCs w:val="20"/>
              </w:rPr>
            </w:pPr>
          </w:p>
        </w:tc>
        <w:tc>
          <w:tcPr>
            <w:tcW w:w="1701" w:type="dxa"/>
          </w:tcPr>
          <w:p w:rsidR="00983517" w:rsidRPr="00983517" w:rsidRDefault="00983517" w:rsidP="001034BF">
            <w:pPr>
              <w:jc w:val="center"/>
              <w:rPr>
                <w:rFonts w:ascii="Times New Roman" w:hAnsi="Times New Roman" w:cs="Times New Roman"/>
                <w:sz w:val="20"/>
                <w:szCs w:val="20"/>
              </w:rPr>
            </w:pPr>
          </w:p>
        </w:tc>
        <w:tc>
          <w:tcPr>
            <w:tcW w:w="1701" w:type="dxa"/>
          </w:tcPr>
          <w:p w:rsidR="00983517" w:rsidRPr="00983517" w:rsidRDefault="00983517" w:rsidP="001034BF">
            <w:pPr>
              <w:jc w:val="center"/>
              <w:rPr>
                <w:rFonts w:ascii="Times New Roman" w:hAnsi="Times New Roman" w:cs="Times New Roman"/>
                <w:sz w:val="20"/>
                <w:szCs w:val="20"/>
              </w:rPr>
            </w:pPr>
          </w:p>
        </w:tc>
        <w:tc>
          <w:tcPr>
            <w:tcW w:w="1574" w:type="dxa"/>
          </w:tcPr>
          <w:p w:rsidR="00983517" w:rsidRPr="00983517" w:rsidRDefault="00983517" w:rsidP="001034BF">
            <w:pPr>
              <w:jc w:val="center"/>
              <w:rPr>
                <w:rFonts w:ascii="Times New Roman" w:hAnsi="Times New Roman" w:cs="Times New Roman"/>
                <w:sz w:val="20"/>
                <w:szCs w:val="20"/>
              </w:rPr>
            </w:pPr>
          </w:p>
        </w:tc>
        <w:tc>
          <w:tcPr>
            <w:tcW w:w="1368" w:type="dxa"/>
          </w:tcPr>
          <w:p w:rsidR="00983517" w:rsidRPr="00983517" w:rsidRDefault="00983517" w:rsidP="001034BF">
            <w:pPr>
              <w:jc w:val="center"/>
              <w:rPr>
                <w:rFonts w:ascii="Times New Roman" w:hAnsi="Times New Roman" w:cs="Times New Roman"/>
                <w:sz w:val="20"/>
                <w:szCs w:val="20"/>
              </w:rPr>
            </w:pPr>
          </w:p>
        </w:tc>
      </w:tr>
    </w:tbl>
    <w:p w:rsidR="001034BF" w:rsidRDefault="001034BF" w:rsidP="001034BF">
      <w:pPr>
        <w:jc w:val="center"/>
        <w:rPr>
          <w:rFonts w:ascii="Times New Roman" w:hAnsi="Times New Roman" w:cs="Times New Roman"/>
          <w:sz w:val="28"/>
          <w:szCs w:val="28"/>
        </w:rPr>
      </w:pPr>
    </w:p>
    <w:p w:rsidR="00983517" w:rsidRPr="001034BF" w:rsidRDefault="00983517" w:rsidP="001034BF">
      <w:pPr>
        <w:jc w:val="center"/>
        <w:rPr>
          <w:rFonts w:ascii="Times New Roman" w:hAnsi="Times New Roman" w:cs="Times New Roman"/>
          <w:sz w:val="28"/>
          <w:szCs w:val="28"/>
        </w:rPr>
      </w:pPr>
      <w:r>
        <w:rPr>
          <w:rFonts w:ascii="Times New Roman" w:hAnsi="Times New Roman" w:cs="Times New Roman"/>
          <w:sz w:val="28"/>
          <w:szCs w:val="28"/>
          <w:lang w:bidi="ru-RU"/>
        </w:rPr>
        <w:t>Глава администрации                                                                     И.В.Тараськова</w:t>
      </w:r>
    </w:p>
    <w:sectPr w:rsidR="00983517" w:rsidRPr="001034B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ABA" w:rsidRDefault="00492ABA" w:rsidP="00F21BFD">
      <w:pPr>
        <w:spacing w:after="0" w:line="240" w:lineRule="auto"/>
      </w:pPr>
      <w:r>
        <w:separator/>
      </w:r>
    </w:p>
  </w:endnote>
  <w:endnote w:type="continuationSeparator" w:id="0">
    <w:p w:rsidR="00492ABA" w:rsidRDefault="00492ABA" w:rsidP="00F21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ABA" w:rsidRDefault="00492ABA" w:rsidP="00F21BFD">
      <w:pPr>
        <w:spacing w:after="0" w:line="240" w:lineRule="auto"/>
      </w:pPr>
      <w:r>
        <w:separator/>
      </w:r>
    </w:p>
  </w:footnote>
  <w:footnote w:type="continuationSeparator" w:id="0">
    <w:p w:rsidR="00492ABA" w:rsidRDefault="00492ABA" w:rsidP="00F21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C4FAC"/>
    <w:multiLevelType w:val="hybridMultilevel"/>
    <w:tmpl w:val="6BBEC9B6"/>
    <w:lvl w:ilvl="0" w:tplc="3E12AF2A">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6D"/>
    <w:rsid w:val="00036D96"/>
    <w:rsid w:val="000564B6"/>
    <w:rsid w:val="000846AD"/>
    <w:rsid w:val="000936CB"/>
    <w:rsid w:val="000B1C74"/>
    <w:rsid w:val="000B44B6"/>
    <w:rsid w:val="001034BF"/>
    <w:rsid w:val="001A72AE"/>
    <w:rsid w:val="001B4B6D"/>
    <w:rsid w:val="001F14CD"/>
    <w:rsid w:val="00401CA9"/>
    <w:rsid w:val="00492ABA"/>
    <w:rsid w:val="005104C5"/>
    <w:rsid w:val="005F5CB0"/>
    <w:rsid w:val="00667D12"/>
    <w:rsid w:val="00983517"/>
    <w:rsid w:val="00A214FD"/>
    <w:rsid w:val="00BC7728"/>
    <w:rsid w:val="00C82654"/>
    <w:rsid w:val="00EA1583"/>
    <w:rsid w:val="00F21B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654"/>
    <w:pPr>
      <w:spacing w:after="0" w:line="240" w:lineRule="auto"/>
    </w:pPr>
    <w:rPr>
      <w:rFonts w:eastAsiaTheme="minorEastAsia"/>
      <w:lang w:eastAsia="ru-RU"/>
    </w:rPr>
  </w:style>
  <w:style w:type="character" w:customStyle="1" w:styleId="2">
    <w:name w:val="Основной текст (2)_"/>
    <w:basedOn w:val="a0"/>
    <w:link w:val="20"/>
    <w:locked/>
    <w:rsid w:val="00C82654"/>
    <w:rPr>
      <w:rFonts w:ascii="Times New Roman" w:eastAsia="Times New Roman" w:hAnsi="Times New Roman" w:cs="Times New Roman"/>
      <w:shd w:val="clear" w:color="auto" w:fill="FFFFFF"/>
    </w:rPr>
  </w:style>
  <w:style w:type="paragraph" w:customStyle="1" w:styleId="20">
    <w:name w:val="Основной текст (2)"/>
    <w:basedOn w:val="a"/>
    <w:link w:val="2"/>
    <w:rsid w:val="00C82654"/>
    <w:pPr>
      <w:widowControl w:val="0"/>
      <w:shd w:val="clear" w:color="auto" w:fill="FFFFFF"/>
      <w:spacing w:before="480" w:after="180" w:line="257" w:lineRule="exact"/>
      <w:ind w:hanging="734"/>
    </w:pPr>
    <w:rPr>
      <w:rFonts w:ascii="Times New Roman" w:eastAsia="Times New Roman" w:hAnsi="Times New Roman" w:cs="Times New Roman"/>
      <w:lang w:eastAsia="en-US"/>
    </w:rPr>
  </w:style>
  <w:style w:type="character" w:customStyle="1" w:styleId="49pt">
    <w:name w:val="Основной текст (4) + 9 pt"/>
    <w:aliases w:val="Не курсив"/>
    <w:basedOn w:val="a0"/>
    <w:rsid w:val="00C82654"/>
    <w:rPr>
      <w:rFonts w:ascii="Times New Roman" w:eastAsia="Times New Roman" w:hAnsi="Times New Roman" w:cs="Times New Roman" w:hint="default"/>
      <w:i/>
      <w:iCs/>
      <w:color w:val="000000"/>
      <w:spacing w:val="0"/>
      <w:w w:val="100"/>
      <w:position w:val="0"/>
      <w:sz w:val="18"/>
      <w:szCs w:val="18"/>
      <w:shd w:val="clear" w:color="auto" w:fill="FFFFFF"/>
      <w:lang w:val="ru-RU" w:eastAsia="ru-RU" w:bidi="ru-RU"/>
    </w:rPr>
  </w:style>
  <w:style w:type="character" w:customStyle="1" w:styleId="21">
    <w:name w:val="Основной текст (2) + Курсив"/>
    <w:basedOn w:val="2"/>
    <w:rsid w:val="00C8265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
    <w:name w:val="Основной текст (3) + Курсив"/>
    <w:basedOn w:val="a0"/>
    <w:rsid w:val="00C8265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365pt">
    <w:name w:val="Основной текст (3) + 6.5 pt"/>
    <w:basedOn w:val="a0"/>
    <w:rsid w:val="00C82654"/>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6">
    <w:name w:val="Основной текст (6) + Не курсив"/>
    <w:basedOn w:val="a0"/>
    <w:rsid w:val="00C82654"/>
    <w:rPr>
      <w:rFonts w:ascii="Times New Roman" w:eastAsia="Times New Roman" w:hAnsi="Times New Roman" w:cs="Times New Roman" w:hint="default"/>
      <w:i/>
      <w:iCs/>
      <w:color w:val="000000"/>
      <w:w w:val="100"/>
      <w:position w:val="0"/>
      <w:shd w:val="clear" w:color="auto" w:fill="FFFFFF"/>
      <w:lang w:val="ru-RU" w:eastAsia="ru-RU" w:bidi="ru-RU"/>
    </w:rPr>
  </w:style>
  <w:style w:type="paragraph" w:styleId="a4">
    <w:name w:val="Body Text"/>
    <w:basedOn w:val="a"/>
    <w:link w:val="a5"/>
    <w:uiPriority w:val="99"/>
    <w:semiHidden/>
    <w:unhideWhenUsed/>
    <w:rsid w:val="001A72AE"/>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semiHidden/>
    <w:rsid w:val="001A72AE"/>
    <w:rPr>
      <w:rFonts w:ascii="Times New Roman" w:eastAsia="Times New Roman" w:hAnsi="Times New Roman" w:cs="Times New Roman"/>
      <w:sz w:val="28"/>
      <w:szCs w:val="28"/>
      <w:lang w:eastAsia="ru-RU"/>
    </w:rPr>
  </w:style>
  <w:style w:type="paragraph" w:customStyle="1" w:styleId="a6">
    <w:name w:val="Базовый"/>
    <w:rsid w:val="001A72AE"/>
    <w:pPr>
      <w:tabs>
        <w:tab w:val="left" w:pos="709"/>
      </w:tabs>
      <w:suppressAutoHyphens/>
      <w:spacing w:line="276" w:lineRule="atLeast"/>
    </w:pPr>
    <w:rPr>
      <w:rFonts w:ascii="Calibri" w:eastAsia="Calibri" w:hAnsi="Calibri" w:cs="Times New Roman"/>
      <w:color w:val="00000A"/>
    </w:rPr>
  </w:style>
  <w:style w:type="paragraph" w:customStyle="1" w:styleId="210">
    <w:name w:val="Основной текст 21"/>
    <w:basedOn w:val="a"/>
    <w:rsid w:val="001A72AE"/>
    <w:pPr>
      <w:suppressAutoHyphens/>
      <w:spacing w:after="120" w:line="480" w:lineRule="auto"/>
    </w:pPr>
    <w:rPr>
      <w:rFonts w:ascii="Times New Roman" w:eastAsia="Times New Roman" w:hAnsi="Times New Roman" w:cs="Times New Roman"/>
      <w:sz w:val="24"/>
      <w:szCs w:val="24"/>
      <w:lang w:eastAsia="ar-SA"/>
    </w:rPr>
  </w:style>
  <w:style w:type="table" w:styleId="a7">
    <w:name w:val="Table Grid"/>
    <w:basedOn w:val="a1"/>
    <w:uiPriority w:val="59"/>
    <w:rsid w:val="00510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21B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1BFD"/>
    <w:rPr>
      <w:rFonts w:eastAsiaTheme="minorEastAsia"/>
      <w:lang w:eastAsia="ru-RU"/>
    </w:rPr>
  </w:style>
  <w:style w:type="paragraph" w:styleId="aa">
    <w:name w:val="footer"/>
    <w:basedOn w:val="a"/>
    <w:link w:val="ab"/>
    <w:uiPriority w:val="99"/>
    <w:unhideWhenUsed/>
    <w:rsid w:val="00F21B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1BFD"/>
    <w:rPr>
      <w:rFonts w:eastAsiaTheme="minorEastAsia"/>
      <w:lang w:eastAsia="ru-RU"/>
    </w:rPr>
  </w:style>
  <w:style w:type="paragraph" w:styleId="ac">
    <w:name w:val="List Paragraph"/>
    <w:basedOn w:val="a"/>
    <w:uiPriority w:val="34"/>
    <w:qFormat/>
    <w:rsid w:val="001034BF"/>
    <w:pPr>
      <w:ind w:left="720"/>
      <w:contextualSpacing/>
    </w:pPr>
  </w:style>
  <w:style w:type="paragraph" w:styleId="ad">
    <w:name w:val="Balloon Text"/>
    <w:basedOn w:val="a"/>
    <w:link w:val="ae"/>
    <w:uiPriority w:val="99"/>
    <w:semiHidden/>
    <w:unhideWhenUsed/>
    <w:rsid w:val="009835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351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265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2654"/>
    <w:pPr>
      <w:spacing w:after="0" w:line="240" w:lineRule="auto"/>
    </w:pPr>
    <w:rPr>
      <w:rFonts w:eastAsiaTheme="minorEastAsia"/>
      <w:lang w:eastAsia="ru-RU"/>
    </w:rPr>
  </w:style>
  <w:style w:type="character" w:customStyle="1" w:styleId="2">
    <w:name w:val="Основной текст (2)_"/>
    <w:basedOn w:val="a0"/>
    <w:link w:val="20"/>
    <w:locked/>
    <w:rsid w:val="00C82654"/>
    <w:rPr>
      <w:rFonts w:ascii="Times New Roman" w:eastAsia="Times New Roman" w:hAnsi="Times New Roman" w:cs="Times New Roman"/>
      <w:shd w:val="clear" w:color="auto" w:fill="FFFFFF"/>
    </w:rPr>
  </w:style>
  <w:style w:type="paragraph" w:customStyle="1" w:styleId="20">
    <w:name w:val="Основной текст (2)"/>
    <w:basedOn w:val="a"/>
    <w:link w:val="2"/>
    <w:rsid w:val="00C82654"/>
    <w:pPr>
      <w:widowControl w:val="0"/>
      <w:shd w:val="clear" w:color="auto" w:fill="FFFFFF"/>
      <w:spacing w:before="480" w:after="180" w:line="257" w:lineRule="exact"/>
      <w:ind w:hanging="734"/>
    </w:pPr>
    <w:rPr>
      <w:rFonts w:ascii="Times New Roman" w:eastAsia="Times New Roman" w:hAnsi="Times New Roman" w:cs="Times New Roman"/>
      <w:lang w:eastAsia="en-US"/>
    </w:rPr>
  </w:style>
  <w:style w:type="character" w:customStyle="1" w:styleId="49pt">
    <w:name w:val="Основной текст (4) + 9 pt"/>
    <w:aliases w:val="Не курсив"/>
    <w:basedOn w:val="a0"/>
    <w:rsid w:val="00C82654"/>
    <w:rPr>
      <w:rFonts w:ascii="Times New Roman" w:eastAsia="Times New Roman" w:hAnsi="Times New Roman" w:cs="Times New Roman" w:hint="default"/>
      <w:i/>
      <w:iCs/>
      <w:color w:val="000000"/>
      <w:spacing w:val="0"/>
      <w:w w:val="100"/>
      <w:position w:val="0"/>
      <w:sz w:val="18"/>
      <w:szCs w:val="18"/>
      <w:shd w:val="clear" w:color="auto" w:fill="FFFFFF"/>
      <w:lang w:val="ru-RU" w:eastAsia="ru-RU" w:bidi="ru-RU"/>
    </w:rPr>
  </w:style>
  <w:style w:type="character" w:customStyle="1" w:styleId="21">
    <w:name w:val="Основной текст (2) + Курсив"/>
    <w:basedOn w:val="2"/>
    <w:rsid w:val="00C82654"/>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3">
    <w:name w:val="Основной текст (3) + Курсив"/>
    <w:basedOn w:val="a0"/>
    <w:rsid w:val="00C82654"/>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365pt">
    <w:name w:val="Основной текст (3) + 6.5 pt"/>
    <w:basedOn w:val="a0"/>
    <w:rsid w:val="00C82654"/>
    <w:rPr>
      <w:rFonts w:ascii="Times New Roman" w:eastAsia="Times New Roman" w:hAnsi="Times New Roman" w:cs="Times New Roman" w:hint="default"/>
      <w:b w:val="0"/>
      <w:bCs w:val="0"/>
      <w:i w:val="0"/>
      <w:iCs w:val="0"/>
      <w:smallCaps w:val="0"/>
      <w:strike w:val="0"/>
      <w:dstrike w:val="0"/>
      <w:color w:val="000000"/>
      <w:spacing w:val="0"/>
      <w:w w:val="100"/>
      <w:position w:val="0"/>
      <w:sz w:val="13"/>
      <w:szCs w:val="13"/>
      <w:u w:val="none"/>
      <w:effect w:val="none"/>
      <w:shd w:val="clear" w:color="auto" w:fill="FFFFFF"/>
      <w:lang w:val="ru-RU" w:eastAsia="ru-RU" w:bidi="ru-RU"/>
    </w:rPr>
  </w:style>
  <w:style w:type="character" w:customStyle="1" w:styleId="6">
    <w:name w:val="Основной текст (6) + Не курсив"/>
    <w:basedOn w:val="a0"/>
    <w:rsid w:val="00C82654"/>
    <w:rPr>
      <w:rFonts w:ascii="Times New Roman" w:eastAsia="Times New Roman" w:hAnsi="Times New Roman" w:cs="Times New Roman" w:hint="default"/>
      <w:i/>
      <w:iCs/>
      <w:color w:val="000000"/>
      <w:w w:val="100"/>
      <w:position w:val="0"/>
      <w:shd w:val="clear" w:color="auto" w:fill="FFFFFF"/>
      <w:lang w:val="ru-RU" w:eastAsia="ru-RU" w:bidi="ru-RU"/>
    </w:rPr>
  </w:style>
  <w:style w:type="paragraph" w:styleId="a4">
    <w:name w:val="Body Text"/>
    <w:basedOn w:val="a"/>
    <w:link w:val="a5"/>
    <w:uiPriority w:val="99"/>
    <w:semiHidden/>
    <w:unhideWhenUsed/>
    <w:rsid w:val="001A72AE"/>
    <w:pPr>
      <w:spacing w:after="0" w:line="240" w:lineRule="auto"/>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uiPriority w:val="99"/>
    <w:semiHidden/>
    <w:rsid w:val="001A72AE"/>
    <w:rPr>
      <w:rFonts w:ascii="Times New Roman" w:eastAsia="Times New Roman" w:hAnsi="Times New Roman" w:cs="Times New Roman"/>
      <w:sz w:val="28"/>
      <w:szCs w:val="28"/>
      <w:lang w:eastAsia="ru-RU"/>
    </w:rPr>
  </w:style>
  <w:style w:type="paragraph" w:customStyle="1" w:styleId="a6">
    <w:name w:val="Базовый"/>
    <w:rsid w:val="001A72AE"/>
    <w:pPr>
      <w:tabs>
        <w:tab w:val="left" w:pos="709"/>
      </w:tabs>
      <w:suppressAutoHyphens/>
      <w:spacing w:line="276" w:lineRule="atLeast"/>
    </w:pPr>
    <w:rPr>
      <w:rFonts w:ascii="Calibri" w:eastAsia="Calibri" w:hAnsi="Calibri" w:cs="Times New Roman"/>
      <w:color w:val="00000A"/>
    </w:rPr>
  </w:style>
  <w:style w:type="paragraph" w:customStyle="1" w:styleId="210">
    <w:name w:val="Основной текст 21"/>
    <w:basedOn w:val="a"/>
    <w:rsid w:val="001A72AE"/>
    <w:pPr>
      <w:suppressAutoHyphens/>
      <w:spacing w:after="120" w:line="480" w:lineRule="auto"/>
    </w:pPr>
    <w:rPr>
      <w:rFonts w:ascii="Times New Roman" w:eastAsia="Times New Roman" w:hAnsi="Times New Roman" w:cs="Times New Roman"/>
      <w:sz w:val="24"/>
      <w:szCs w:val="24"/>
      <w:lang w:eastAsia="ar-SA"/>
    </w:rPr>
  </w:style>
  <w:style w:type="table" w:styleId="a7">
    <w:name w:val="Table Grid"/>
    <w:basedOn w:val="a1"/>
    <w:uiPriority w:val="59"/>
    <w:rsid w:val="005104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F21BF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21BFD"/>
    <w:rPr>
      <w:rFonts w:eastAsiaTheme="minorEastAsia"/>
      <w:lang w:eastAsia="ru-RU"/>
    </w:rPr>
  </w:style>
  <w:style w:type="paragraph" w:styleId="aa">
    <w:name w:val="footer"/>
    <w:basedOn w:val="a"/>
    <w:link w:val="ab"/>
    <w:uiPriority w:val="99"/>
    <w:unhideWhenUsed/>
    <w:rsid w:val="00F21BF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21BFD"/>
    <w:rPr>
      <w:rFonts w:eastAsiaTheme="minorEastAsia"/>
      <w:lang w:eastAsia="ru-RU"/>
    </w:rPr>
  </w:style>
  <w:style w:type="paragraph" w:styleId="ac">
    <w:name w:val="List Paragraph"/>
    <w:basedOn w:val="a"/>
    <w:uiPriority w:val="34"/>
    <w:qFormat/>
    <w:rsid w:val="001034BF"/>
    <w:pPr>
      <w:ind w:left="720"/>
      <w:contextualSpacing/>
    </w:pPr>
  </w:style>
  <w:style w:type="paragraph" w:styleId="ad">
    <w:name w:val="Balloon Text"/>
    <w:basedOn w:val="a"/>
    <w:link w:val="ae"/>
    <w:uiPriority w:val="99"/>
    <w:semiHidden/>
    <w:unhideWhenUsed/>
    <w:rsid w:val="009835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83517"/>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815">
      <w:bodyDiv w:val="1"/>
      <w:marLeft w:val="0"/>
      <w:marRight w:val="0"/>
      <w:marTop w:val="0"/>
      <w:marBottom w:val="0"/>
      <w:divBdr>
        <w:top w:val="none" w:sz="0" w:space="0" w:color="auto"/>
        <w:left w:val="none" w:sz="0" w:space="0" w:color="auto"/>
        <w:bottom w:val="none" w:sz="0" w:space="0" w:color="auto"/>
        <w:right w:val="none" w:sz="0" w:space="0" w:color="auto"/>
      </w:divBdr>
    </w:div>
    <w:div w:id="16674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0BF79-7DA8-4AD7-8918-EBB09F6DD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1423</Words>
  <Characters>8115</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7</cp:revision>
  <cp:lastPrinted>2015-03-26T08:46:00Z</cp:lastPrinted>
  <dcterms:created xsi:type="dcterms:W3CDTF">2015-03-25T08:36:00Z</dcterms:created>
  <dcterms:modified xsi:type="dcterms:W3CDTF">2015-07-10T11:42:00Z</dcterms:modified>
</cp:coreProperties>
</file>