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778" w:rsidRDefault="00021B10" w:rsidP="004A5778">
      <w:pPr>
        <w:pStyle w:val="a3"/>
        <w:jc w:val="right"/>
      </w:pPr>
      <w:r w:rsidRPr="00E30B52">
        <w:rPr>
          <w:noProof/>
        </w:rPr>
        <w:drawing>
          <wp:anchor distT="0" distB="0" distL="0" distR="0" simplePos="0" relativeHeight="251659264" behindDoc="0" locked="0" layoutInCell="1" allowOverlap="1" wp14:anchorId="710DAB50" wp14:editId="3472015E">
            <wp:simplePos x="0" y="0"/>
            <wp:positionH relativeFrom="column">
              <wp:posOffset>2555240</wp:posOffset>
            </wp:positionH>
            <wp:positionV relativeFrom="paragraph">
              <wp:posOffset>-13335</wp:posOffset>
            </wp:positionV>
            <wp:extent cx="734695" cy="925195"/>
            <wp:effectExtent l="0" t="0" r="8255" b="8255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695" cy="9251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5778">
        <w:t>ПРОЕКТ</w:t>
      </w:r>
    </w:p>
    <w:p w:rsidR="00E30B52" w:rsidRPr="00E30B52" w:rsidRDefault="00E30B52" w:rsidP="00E30B52">
      <w:pPr>
        <w:pStyle w:val="a3"/>
        <w:rPr>
          <w:sz w:val="28"/>
          <w:szCs w:val="28"/>
        </w:rPr>
      </w:pPr>
      <w:r w:rsidRPr="00E30B52">
        <w:t xml:space="preserve">СОВЕТ </w:t>
      </w:r>
      <w:r w:rsidRPr="00E30B52">
        <w:rPr>
          <w:sz w:val="28"/>
          <w:szCs w:val="28"/>
        </w:rPr>
        <w:t>ВЛАДИМИРСКОГО СЕЛЬСКОГО ПОСЕЛЕНИЯ</w:t>
      </w:r>
    </w:p>
    <w:p w:rsidR="00E30B52" w:rsidRPr="00E30B52" w:rsidRDefault="00021B10" w:rsidP="00E30B5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ВЛАДИМИРСКОГО </w:t>
      </w:r>
      <w:r w:rsidR="00E30B52" w:rsidRPr="00E30B52">
        <w:rPr>
          <w:sz w:val="28"/>
          <w:szCs w:val="28"/>
        </w:rPr>
        <w:t>РАЙОНА</w:t>
      </w:r>
    </w:p>
    <w:p w:rsidR="00E30B52" w:rsidRPr="00E30B52" w:rsidRDefault="00E30B52" w:rsidP="00E30B52">
      <w:pPr>
        <w:pStyle w:val="a3"/>
        <w:rPr>
          <w:b w:val="0"/>
          <w:sz w:val="28"/>
          <w:szCs w:val="28"/>
        </w:rPr>
      </w:pPr>
      <w:r w:rsidRPr="00E30B52">
        <w:rPr>
          <w:sz w:val="28"/>
          <w:szCs w:val="28"/>
        </w:rPr>
        <w:t>(</w:t>
      </w:r>
      <w:r w:rsidR="004A5778">
        <w:rPr>
          <w:sz w:val="28"/>
          <w:szCs w:val="28"/>
        </w:rPr>
        <w:t>четверты</w:t>
      </w:r>
      <w:r w:rsidRPr="00E30B52">
        <w:rPr>
          <w:sz w:val="28"/>
          <w:szCs w:val="28"/>
        </w:rPr>
        <w:t>й созыв)</w:t>
      </w:r>
    </w:p>
    <w:p w:rsidR="00E30B52" w:rsidRPr="00E30B52" w:rsidRDefault="00E30B52" w:rsidP="00E30B52">
      <w:pPr>
        <w:pStyle w:val="a3"/>
        <w:rPr>
          <w:b w:val="0"/>
          <w:sz w:val="28"/>
          <w:szCs w:val="28"/>
        </w:rPr>
      </w:pPr>
    </w:p>
    <w:p w:rsidR="00E30B52" w:rsidRPr="004A5778" w:rsidRDefault="00E30B52" w:rsidP="00E30B52">
      <w:pPr>
        <w:pStyle w:val="1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A5778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РЕШЕНИЕ</w:t>
      </w:r>
    </w:p>
    <w:p w:rsidR="00E30B52" w:rsidRPr="00E30B52" w:rsidRDefault="00E30B52" w:rsidP="00E30B52">
      <w:pPr>
        <w:jc w:val="center"/>
        <w:rPr>
          <w:b/>
          <w:bCs/>
          <w:sz w:val="28"/>
          <w:szCs w:val="28"/>
        </w:rPr>
      </w:pPr>
    </w:p>
    <w:p w:rsidR="00196D86" w:rsidRDefault="004A5778" w:rsidP="00E30B52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DE175C">
        <w:rPr>
          <w:sz w:val="28"/>
          <w:szCs w:val="28"/>
        </w:rPr>
        <w:t xml:space="preserve">т </w:t>
      </w:r>
      <w:r>
        <w:rPr>
          <w:sz w:val="28"/>
          <w:szCs w:val="28"/>
        </w:rPr>
        <w:t>______________</w:t>
      </w:r>
      <w:r w:rsidR="00DE175C">
        <w:rPr>
          <w:sz w:val="28"/>
          <w:szCs w:val="28"/>
        </w:rPr>
        <w:t xml:space="preserve"> 20</w:t>
      </w:r>
      <w:r>
        <w:rPr>
          <w:sz w:val="28"/>
          <w:szCs w:val="28"/>
        </w:rPr>
        <w:t>22</w:t>
      </w:r>
      <w:r w:rsidR="00DE175C">
        <w:rPr>
          <w:sz w:val="28"/>
          <w:szCs w:val="28"/>
        </w:rPr>
        <w:t xml:space="preserve"> г.</w:t>
      </w:r>
      <w:r w:rsidR="00E30B52" w:rsidRPr="00E30B52">
        <w:rPr>
          <w:sz w:val="28"/>
          <w:szCs w:val="28"/>
        </w:rPr>
        <w:t xml:space="preserve">                                                                  </w:t>
      </w:r>
      <w:r w:rsidR="00DE175C">
        <w:rPr>
          <w:sz w:val="28"/>
          <w:szCs w:val="28"/>
        </w:rPr>
        <w:t xml:space="preserve">       № </w:t>
      </w:r>
      <w:r>
        <w:rPr>
          <w:sz w:val="28"/>
          <w:szCs w:val="28"/>
        </w:rPr>
        <w:t>______</w:t>
      </w:r>
    </w:p>
    <w:p w:rsidR="00E754B9" w:rsidRPr="00E30B52" w:rsidRDefault="00E30B52" w:rsidP="00E30B52">
      <w:pPr>
        <w:jc w:val="center"/>
        <w:rPr>
          <w:sz w:val="28"/>
          <w:szCs w:val="28"/>
        </w:rPr>
      </w:pPr>
      <w:r w:rsidRPr="00E30B52">
        <w:rPr>
          <w:sz w:val="28"/>
          <w:szCs w:val="28"/>
        </w:rPr>
        <w:t>станица Владимирская</w:t>
      </w:r>
    </w:p>
    <w:p w:rsidR="00E754B9" w:rsidRDefault="00E754B9" w:rsidP="00E754B9">
      <w:pPr>
        <w:jc w:val="center"/>
        <w:rPr>
          <w:sz w:val="24"/>
        </w:rPr>
      </w:pPr>
    </w:p>
    <w:p w:rsidR="00E754B9" w:rsidRDefault="00E754B9" w:rsidP="00E754B9">
      <w:pPr>
        <w:jc w:val="center"/>
        <w:rPr>
          <w:b/>
          <w:sz w:val="28"/>
        </w:rPr>
      </w:pPr>
      <w:r>
        <w:rPr>
          <w:b/>
          <w:sz w:val="28"/>
        </w:rPr>
        <w:t xml:space="preserve">О внесении изменений в </w:t>
      </w:r>
      <w:r w:rsidR="00483ABC">
        <w:rPr>
          <w:b/>
          <w:sz w:val="28"/>
        </w:rPr>
        <w:t xml:space="preserve">решение Совета </w:t>
      </w:r>
      <w:r w:rsidR="00E30B52">
        <w:rPr>
          <w:b/>
          <w:sz w:val="28"/>
        </w:rPr>
        <w:t xml:space="preserve">Владимирского сельского </w:t>
      </w:r>
      <w:r w:rsidR="00483ABC">
        <w:rPr>
          <w:b/>
          <w:sz w:val="28"/>
        </w:rPr>
        <w:t>п</w:t>
      </w:r>
      <w:r w:rsidR="00E30B52">
        <w:rPr>
          <w:b/>
          <w:sz w:val="28"/>
        </w:rPr>
        <w:t>оселения Лабинского района</w:t>
      </w:r>
      <w:r w:rsidR="00BC1012">
        <w:rPr>
          <w:b/>
          <w:sz w:val="28"/>
        </w:rPr>
        <w:t xml:space="preserve"> </w:t>
      </w:r>
      <w:bookmarkStart w:id="0" w:name="_GoBack"/>
      <w:bookmarkEnd w:id="0"/>
      <w:r w:rsidR="00E30B52">
        <w:rPr>
          <w:b/>
          <w:sz w:val="28"/>
        </w:rPr>
        <w:t>от 15 декабр</w:t>
      </w:r>
      <w:r w:rsidR="00EC5147">
        <w:rPr>
          <w:b/>
          <w:sz w:val="28"/>
        </w:rPr>
        <w:t xml:space="preserve">я </w:t>
      </w:r>
      <w:r w:rsidR="00483ABC">
        <w:rPr>
          <w:b/>
          <w:sz w:val="28"/>
        </w:rPr>
        <w:t>2017</w:t>
      </w:r>
      <w:r w:rsidR="00EC5147">
        <w:rPr>
          <w:b/>
          <w:sz w:val="28"/>
        </w:rPr>
        <w:t xml:space="preserve"> года</w:t>
      </w:r>
      <w:r w:rsidR="00E30B52">
        <w:rPr>
          <w:b/>
          <w:sz w:val="28"/>
        </w:rPr>
        <w:t xml:space="preserve"> № 158/47</w:t>
      </w:r>
      <w:r w:rsidR="002560A7">
        <w:rPr>
          <w:b/>
          <w:sz w:val="28"/>
        </w:rPr>
        <w:t xml:space="preserve"> </w:t>
      </w:r>
      <w:r w:rsidR="00483ABC">
        <w:rPr>
          <w:b/>
          <w:sz w:val="28"/>
        </w:rPr>
        <w:t xml:space="preserve">«Об утверждении </w:t>
      </w:r>
      <w:r>
        <w:rPr>
          <w:b/>
          <w:sz w:val="28"/>
        </w:rPr>
        <w:t>Правил благоустройства территории</w:t>
      </w:r>
      <w:r w:rsidR="00483ABC">
        <w:rPr>
          <w:b/>
          <w:sz w:val="28"/>
        </w:rPr>
        <w:t xml:space="preserve"> </w:t>
      </w:r>
      <w:r w:rsidR="00E30B52">
        <w:rPr>
          <w:b/>
          <w:sz w:val="28"/>
        </w:rPr>
        <w:t xml:space="preserve">Владимирского сельского </w:t>
      </w:r>
      <w:r>
        <w:rPr>
          <w:b/>
          <w:sz w:val="28"/>
        </w:rPr>
        <w:t>поселения Лабинского района</w:t>
      </w:r>
      <w:r w:rsidR="00483ABC">
        <w:rPr>
          <w:b/>
          <w:sz w:val="28"/>
        </w:rPr>
        <w:t>»</w:t>
      </w:r>
    </w:p>
    <w:p w:rsidR="00E754B9" w:rsidRDefault="00E754B9" w:rsidP="00E754B9">
      <w:pPr>
        <w:ind w:firstLine="709"/>
        <w:jc w:val="both"/>
        <w:rPr>
          <w:sz w:val="28"/>
        </w:rPr>
      </w:pPr>
    </w:p>
    <w:p w:rsidR="00502F89" w:rsidRPr="00EC5147" w:rsidRDefault="00502F89" w:rsidP="00604426">
      <w:pPr>
        <w:ind w:firstLine="567"/>
        <w:jc w:val="both"/>
        <w:rPr>
          <w:sz w:val="28"/>
          <w:szCs w:val="28"/>
        </w:rPr>
      </w:pPr>
      <w:r w:rsidRPr="00522370">
        <w:rPr>
          <w:sz w:val="28"/>
          <w:szCs w:val="28"/>
        </w:rPr>
        <w:t xml:space="preserve">В целях приведения муниципальных правовых актов </w:t>
      </w:r>
      <w:r w:rsidR="00E30B52">
        <w:rPr>
          <w:sz w:val="28"/>
          <w:szCs w:val="28"/>
        </w:rPr>
        <w:t xml:space="preserve">Владимирского сельского </w:t>
      </w:r>
      <w:r w:rsidRPr="00522370">
        <w:rPr>
          <w:sz w:val="28"/>
          <w:szCs w:val="28"/>
        </w:rPr>
        <w:t xml:space="preserve">поселения Лабинского района в соответствие с действующим законодательством, руководствуясь </w:t>
      </w:r>
      <w:r w:rsidR="00CC5984" w:rsidRPr="00522370">
        <w:rPr>
          <w:sz w:val="28"/>
          <w:szCs w:val="28"/>
        </w:rPr>
        <w:t>статьёй 26</w:t>
      </w:r>
      <w:r w:rsidRPr="00522370">
        <w:rPr>
          <w:sz w:val="28"/>
          <w:szCs w:val="28"/>
        </w:rPr>
        <w:t xml:space="preserve"> Устава </w:t>
      </w:r>
      <w:r w:rsidR="00E30B52">
        <w:rPr>
          <w:sz w:val="28"/>
          <w:szCs w:val="28"/>
        </w:rPr>
        <w:t xml:space="preserve">Владимирского сельского </w:t>
      </w:r>
      <w:r w:rsidRPr="00522370">
        <w:rPr>
          <w:sz w:val="28"/>
          <w:szCs w:val="28"/>
        </w:rPr>
        <w:t xml:space="preserve">поселения Лабинского района </w:t>
      </w:r>
      <w:r w:rsidR="00483ABC">
        <w:rPr>
          <w:sz w:val="28"/>
          <w:szCs w:val="28"/>
        </w:rPr>
        <w:t xml:space="preserve">и </w:t>
      </w:r>
      <w:r w:rsidRPr="00522370">
        <w:rPr>
          <w:sz w:val="28"/>
          <w:szCs w:val="28"/>
        </w:rPr>
        <w:t xml:space="preserve">Совет </w:t>
      </w:r>
      <w:r w:rsidR="00E30B52">
        <w:rPr>
          <w:sz w:val="28"/>
          <w:szCs w:val="28"/>
        </w:rPr>
        <w:t xml:space="preserve">Владимирского сельского </w:t>
      </w:r>
      <w:r w:rsidRPr="00522370">
        <w:rPr>
          <w:sz w:val="28"/>
          <w:szCs w:val="28"/>
        </w:rPr>
        <w:t xml:space="preserve">поселения Лабинского </w:t>
      </w:r>
      <w:r w:rsidRPr="00EC5147">
        <w:rPr>
          <w:sz w:val="28"/>
          <w:szCs w:val="28"/>
        </w:rPr>
        <w:t xml:space="preserve">района </w:t>
      </w:r>
      <w:r w:rsidR="00EC5147" w:rsidRPr="00EC5147">
        <w:rPr>
          <w:sz w:val="28"/>
          <w:szCs w:val="28"/>
        </w:rPr>
        <w:t xml:space="preserve">(далее - Совет) </w:t>
      </w:r>
      <w:r w:rsidRPr="00EC5147">
        <w:rPr>
          <w:sz w:val="28"/>
          <w:szCs w:val="28"/>
        </w:rPr>
        <w:t>РЕШИЛ:</w:t>
      </w:r>
    </w:p>
    <w:p w:rsidR="00EC5147" w:rsidRPr="00793BE6" w:rsidRDefault="00EC5147" w:rsidP="00604426">
      <w:pPr>
        <w:pStyle w:val="ab"/>
        <w:numPr>
          <w:ilvl w:val="0"/>
          <w:numId w:val="10"/>
        </w:numPr>
        <w:ind w:left="0" w:firstLine="567"/>
        <w:jc w:val="both"/>
        <w:rPr>
          <w:sz w:val="28"/>
          <w:szCs w:val="28"/>
        </w:rPr>
      </w:pPr>
      <w:r w:rsidRPr="00EC5147">
        <w:rPr>
          <w:sz w:val="28"/>
          <w:szCs w:val="28"/>
        </w:rPr>
        <w:t>Внести изменения в решение Совета</w:t>
      </w:r>
      <w:r w:rsidR="00E30B52">
        <w:rPr>
          <w:sz w:val="28"/>
        </w:rPr>
        <w:t xml:space="preserve"> от 15 декабр</w:t>
      </w:r>
      <w:r w:rsidRPr="00EC5147">
        <w:rPr>
          <w:sz w:val="28"/>
        </w:rPr>
        <w:t xml:space="preserve">я </w:t>
      </w:r>
      <w:r w:rsidR="00E30B52">
        <w:rPr>
          <w:sz w:val="28"/>
        </w:rPr>
        <w:t>2017 года                  № 158/47</w:t>
      </w:r>
      <w:r w:rsidRPr="00EC5147">
        <w:rPr>
          <w:sz w:val="28"/>
        </w:rPr>
        <w:t xml:space="preserve"> «Об утверждении Правил благоустройства территории </w:t>
      </w:r>
      <w:r w:rsidR="00E30B52">
        <w:rPr>
          <w:sz w:val="28"/>
        </w:rPr>
        <w:t xml:space="preserve">Владимирского сельского </w:t>
      </w:r>
      <w:r w:rsidRPr="00EC5147">
        <w:rPr>
          <w:sz w:val="28"/>
        </w:rPr>
        <w:t>поселения Лабинского района»</w:t>
      </w:r>
      <w:r w:rsidR="00594637">
        <w:rPr>
          <w:sz w:val="28"/>
        </w:rPr>
        <w:t xml:space="preserve"> (в редакции от 29.01.2019 года № 208/64</w:t>
      </w:r>
      <w:r w:rsidR="004A5778">
        <w:rPr>
          <w:sz w:val="28"/>
        </w:rPr>
        <w:t>, от 03.09.2019 года № 232/74</w:t>
      </w:r>
      <w:r w:rsidR="00594637">
        <w:rPr>
          <w:sz w:val="28"/>
        </w:rPr>
        <w:t>) следующие изменения</w:t>
      </w:r>
      <w:r>
        <w:rPr>
          <w:sz w:val="28"/>
        </w:rPr>
        <w:t>:</w:t>
      </w:r>
    </w:p>
    <w:p w:rsidR="00793BE6" w:rsidRPr="00793BE6" w:rsidRDefault="00793BE6" w:rsidP="0002502A">
      <w:pPr>
        <w:pStyle w:val="ab"/>
        <w:numPr>
          <w:ilvl w:val="0"/>
          <w:numId w:val="13"/>
        </w:numPr>
        <w:ind w:left="0" w:firstLine="567"/>
        <w:jc w:val="both"/>
        <w:rPr>
          <w:sz w:val="28"/>
          <w:szCs w:val="28"/>
        </w:rPr>
      </w:pPr>
      <w:r w:rsidRPr="00793BE6">
        <w:rPr>
          <w:sz w:val="28"/>
          <w:szCs w:val="28"/>
        </w:rPr>
        <w:t xml:space="preserve">В </w:t>
      </w:r>
      <w:r>
        <w:rPr>
          <w:sz w:val="28"/>
          <w:szCs w:val="28"/>
        </w:rPr>
        <w:t>тексте решения и приложения к решению</w:t>
      </w:r>
      <w:r w:rsidRPr="00793BE6">
        <w:rPr>
          <w:sz w:val="28"/>
          <w:szCs w:val="28"/>
        </w:rPr>
        <w:t xml:space="preserve"> </w:t>
      </w:r>
      <w:r w:rsidR="0002502A">
        <w:rPr>
          <w:sz w:val="28"/>
          <w:szCs w:val="28"/>
        </w:rPr>
        <w:t xml:space="preserve">Совета </w:t>
      </w:r>
      <w:r w:rsidRPr="00793BE6">
        <w:rPr>
          <w:sz w:val="28"/>
          <w:szCs w:val="28"/>
        </w:rPr>
        <w:t xml:space="preserve">слова «Владимирского района» </w:t>
      </w:r>
      <w:proofErr w:type="gramStart"/>
      <w:r w:rsidRPr="00793BE6">
        <w:rPr>
          <w:sz w:val="28"/>
          <w:szCs w:val="28"/>
        </w:rPr>
        <w:t>заменить на слова</w:t>
      </w:r>
      <w:proofErr w:type="gramEnd"/>
      <w:r w:rsidRPr="00793BE6">
        <w:rPr>
          <w:sz w:val="28"/>
          <w:szCs w:val="28"/>
        </w:rPr>
        <w:t xml:space="preserve"> «Лабинского района»</w:t>
      </w:r>
      <w:r w:rsidR="0002502A">
        <w:rPr>
          <w:sz w:val="28"/>
          <w:szCs w:val="28"/>
        </w:rPr>
        <w:t xml:space="preserve"> в соответствующих падежах</w:t>
      </w:r>
      <w:r w:rsidRPr="00793BE6">
        <w:rPr>
          <w:sz w:val="28"/>
          <w:szCs w:val="28"/>
        </w:rPr>
        <w:t>;</w:t>
      </w:r>
    </w:p>
    <w:p w:rsidR="00594637" w:rsidRDefault="00604426" w:rsidP="00604426">
      <w:pPr>
        <w:pStyle w:val="ab"/>
        <w:numPr>
          <w:ilvl w:val="0"/>
          <w:numId w:val="13"/>
        </w:numPr>
        <w:ind w:left="0" w:firstLine="567"/>
        <w:jc w:val="both"/>
        <w:rPr>
          <w:sz w:val="28"/>
          <w:szCs w:val="28"/>
        </w:rPr>
      </w:pPr>
      <w:proofErr w:type="gramStart"/>
      <w:r w:rsidRPr="00604426">
        <w:rPr>
          <w:sz w:val="28"/>
          <w:szCs w:val="28"/>
        </w:rPr>
        <w:t>В п</w:t>
      </w:r>
      <w:r w:rsidR="00643C5D" w:rsidRPr="00604426">
        <w:rPr>
          <w:sz w:val="28"/>
          <w:szCs w:val="28"/>
        </w:rPr>
        <w:t>ункт</w:t>
      </w:r>
      <w:r w:rsidRPr="00604426">
        <w:rPr>
          <w:sz w:val="28"/>
          <w:szCs w:val="28"/>
        </w:rPr>
        <w:t>е</w:t>
      </w:r>
      <w:r w:rsidR="00643C5D" w:rsidRPr="00604426">
        <w:rPr>
          <w:sz w:val="28"/>
          <w:szCs w:val="28"/>
        </w:rPr>
        <w:t xml:space="preserve"> 1.4.</w:t>
      </w:r>
      <w:r w:rsidRPr="00604426">
        <w:rPr>
          <w:sz w:val="28"/>
          <w:szCs w:val="28"/>
        </w:rPr>
        <w:t>13</w:t>
      </w:r>
      <w:r w:rsidR="00643C5D" w:rsidRPr="00604426">
        <w:rPr>
          <w:sz w:val="28"/>
          <w:szCs w:val="28"/>
        </w:rPr>
        <w:t xml:space="preserve"> раздела 1</w:t>
      </w:r>
      <w:r w:rsidRPr="00604426">
        <w:rPr>
          <w:sz w:val="28"/>
          <w:szCs w:val="28"/>
        </w:rPr>
        <w:t xml:space="preserve"> </w:t>
      </w:r>
      <w:r w:rsidR="00643C5D" w:rsidRPr="00604426">
        <w:rPr>
          <w:sz w:val="28"/>
          <w:szCs w:val="28"/>
        </w:rPr>
        <w:t xml:space="preserve">приложения к решению Совета </w:t>
      </w:r>
      <w:r w:rsidRPr="00604426">
        <w:rPr>
          <w:sz w:val="28"/>
          <w:szCs w:val="28"/>
        </w:rPr>
        <w:t>слова «с СанПиН 42-128-4690-88 «Санитарные правила содержания территории населённых мест», утверждёнными Министерством здравоохранения СССР 5 августа 1988 года № 4690-88» заменить на слова «</w:t>
      </w:r>
      <w:r>
        <w:rPr>
          <w:sz w:val="28"/>
          <w:szCs w:val="28"/>
        </w:rPr>
        <w:t xml:space="preserve">с </w:t>
      </w:r>
      <w:r w:rsidR="004E1BA3">
        <w:rPr>
          <w:sz w:val="28"/>
          <w:szCs w:val="28"/>
        </w:rPr>
        <w:t>с</w:t>
      </w:r>
      <w:r w:rsidRPr="004E1BA3">
        <w:rPr>
          <w:sz w:val="28"/>
          <w:szCs w:val="28"/>
        </w:rPr>
        <w:t>анитарными правилами и нормами</w:t>
      </w:r>
      <w:r w:rsidRPr="00604426">
        <w:rPr>
          <w:sz w:val="28"/>
          <w:szCs w:val="28"/>
        </w:rPr>
        <w:t xml:space="preserve"> СанПиН 2.1.3684-21 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 населения, атмосферному воздуху, почвам</w:t>
      </w:r>
      <w:proofErr w:type="gramEnd"/>
      <w:r w:rsidRPr="00604426">
        <w:rPr>
          <w:sz w:val="28"/>
          <w:szCs w:val="28"/>
        </w:rPr>
        <w:t>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мероприятий", утвержденными Постановлением Главного государственного санитарного врача РФ от 28 января 2021 г</w:t>
      </w:r>
      <w:r>
        <w:rPr>
          <w:sz w:val="28"/>
          <w:szCs w:val="28"/>
        </w:rPr>
        <w:t>ода</w:t>
      </w:r>
      <w:r w:rsidRPr="00604426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604426">
        <w:rPr>
          <w:sz w:val="28"/>
          <w:szCs w:val="28"/>
        </w:rPr>
        <w:t xml:space="preserve"> 3</w:t>
      </w:r>
      <w:r w:rsidR="0002502A">
        <w:rPr>
          <w:sz w:val="28"/>
          <w:szCs w:val="28"/>
        </w:rPr>
        <w:t>»</w:t>
      </w:r>
      <w:r w:rsidR="00643C5D" w:rsidRPr="00604426">
        <w:rPr>
          <w:sz w:val="28"/>
          <w:szCs w:val="28"/>
        </w:rPr>
        <w:t>;</w:t>
      </w:r>
    </w:p>
    <w:p w:rsidR="00554828" w:rsidRDefault="00554828" w:rsidP="00604426">
      <w:pPr>
        <w:pStyle w:val="ab"/>
        <w:numPr>
          <w:ilvl w:val="0"/>
          <w:numId w:val="13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подпункт 1.4.2</w:t>
      </w:r>
      <w:r w:rsidRPr="005548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пункта 1.4 </w:t>
      </w:r>
      <w:r w:rsidRPr="00604426">
        <w:rPr>
          <w:sz w:val="28"/>
          <w:szCs w:val="28"/>
        </w:rPr>
        <w:t>раздела 1 приложения к решению Совета</w:t>
      </w:r>
      <w:r>
        <w:rPr>
          <w:sz w:val="28"/>
          <w:szCs w:val="28"/>
        </w:rPr>
        <w:t xml:space="preserve"> дополнить абзацем следующего содержания:</w:t>
      </w:r>
    </w:p>
    <w:p w:rsidR="00554828" w:rsidRDefault="00554828" w:rsidP="00554828">
      <w:pPr>
        <w:ind w:firstLine="567"/>
        <w:jc w:val="both"/>
        <w:rPr>
          <w:sz w:val="28"/>
          <w:szCs w:val="28"/>
        </w:rPr>
      </w:pPr>
      <w:r w:rsidRPr="00554828">
        <w:rPr>
          <w:sz w:val="28"/>
          <w:szCs w:val="28"/>
        </w:rPr>
        <w:lastRenderedPageBreak/>
        <w:t>«</w:t>
      </w:r>
      <w:r w:rsidRPr="00554828">
        <w:rPr>
          <w:rFonts w:eastAsiaTheme="minorEastAsia"/>
          <w:sz w:val="28"/>
          <w:szCs w:val="28"/>
        </w:rPr>
        <w:t>К деятельности по благоустройству территорий относит</w:t>
      </w:r>
      <w:r>
        <w:rPr>
          <w:rFonts w:eastAsiaTheme="minorEastAsia"/>
          <w:sz w:val="28"/>
          <w:szCs w:val="28"/>
        </w:rPr>
        <w:t>ся</w:t>
      </w:r>
      <w:r w:rsidRPr="00554828">
        <w:rPr>
          <w:rFonts w:eastAsiaTheme="minorEastAsia"/>
          <w:sz w:val="28"/>
          <w:szCs w:val="28"/>
        </w:rPr>
        <w:t xml:space="preserve"> разработк</w:t>
      </w:r>
      <w:r w:rsidR="00D76D7B">
        <w:rPr>
          <w:rFonts w:eastAsiaTheme="minorEastAsia"/>
          <w:sz w:val="28"/>
          <w:szCs w:val="28"/>
        </w:rPr>
        <w:t>а</w:t>
      </w:r>
      <w:r w:rsidRPr="00554828">
        <w:rPr>
          <w:rFonts w:eastAsiaTheme="minorEastAsia"/>
          <w:sz w:val="28"/>
          <w:szCs w:val="28"/>
        </w:rPr>
        <w:t xml:space="preserve"> документации, основанной на стратегии развития </w:t>
      </w:r>
      <w:r w:rsidR="00D76D7B">
        <w:rPr>
          <w:rFonts w:eastAsiaTheme="minorEastAsia"/>
          <w:sz w:val="28"/>
          <w:szCs w:val="28"/>
        </w:rPr>
        <w:t>Владимирского сельского поселения</w:t>
      </w:r>
      <w:r w:rsidRPr="00554828">
        <w:rPr>
          <w:rFonts w:eastAsiaTheme="minorEastAsia"/>
          <w:sz w:val="28"/>
          <w:szCs w:val="28"/>
        </w:rPr>
        <w:t xml:space="preserve"> и концепции, отражающей потребности жителей </w:t>
      </w:r>
      <w:r w:rsidR="00D76D7B">
        <w:rPr>
          <w:rFonts w:eastAsiaTheme="minorEastAsia"/>
          <w:sz w:val="28"/>
          <w:szCs w:val="28"/>
        </w:rPr>
        <w:t>поселения</w:t>
      </w:r>
      <w:r w:rsidRPr="00554828">
        <w:rPr>
          <w:rFonts w:eastAsiaTheme="minorEastAsia"/>
          <w:sz w:val="28"/>
          <w:szCs w:val="28"/>
        </w:rPr>
        <w:t>, содержащей материалы в текстовой и графической форме и определяющей проектные решения по благоустройству территории (далее - проект благоустройства территорий), выполнение мероприятий по благоустройству территорий и содержание объектов благоустройства</w:t>
      </w:r>
      <w:proofErr w:type="gramStart"/>
      <w:r w:rsidRPr="00554828">
        <w:rPr>
          <w:rFonts w:eastAsiaTheme="minorEastAsia"/>
          <w:sz w:val="28"/>
          <w:szCs w:val="28"/>
        </w:rPr>
        <w:t>.</w:t>
      </w:r>
      <w:r w:rsidRPr="00554828">
        <w:rPr>
          <w:sz w:val="28"/>
          <w:szCs w:val="28"/>
        </w:rPr>
        <w:t>»</w:t>
      </w:r>
      <w:r w:rsidR="00D76D7B">
        <w:rPr>
          <w:sz w:val="28"/>
          <w:szCs w:val="28"/>
        </w:rPr>
        <w:t>;</w:t>
      </w:r>
      <w:proofErr w:type="gramEnd"/>
    </w:p>
    <w:p w:rsidR="00085755" w:rsidRPr="00085755" w:rsidRDefault="00085755" w:rsidP="00085755">
      <w:pPr>
        <w:pStyle w:val="ab"/>
        <w:numPr>
          <w:ilvl w:val="0"/>
          <w:numId w:val="13"/>
        </w:numPr>
        <w:ind w:left="0" w:firstLine="567"/>
        <w:rPr>
          <w:sz w:val="28"/>
          <w:szCs w:val="28"/>
        </w:rPr>
      </w:pPr>
      <w:r w:rsidRPr="00085755">
        <w:rPr>
          <w:sz w:val="28"/>
          <w:szCs w:val="28"/>
        </w:rPr>
        <w:t>подпункт 1.4.</w:t>
      </w:r>
      <w:r>
        <w:rPr>
          <w:sz w:val="28"/>
          <w:szCs w:val="28"/>
        </w:rPr>
        <w:t>37</w:t>
      </w:r>
      <w:r w:rsidRPr="00085755">
        <w:rPr>
          <w:sz w:val="28"/>
          <w:szCs w:val="28"/>
        </w:rPr>
        <w:t xml:space="preserve"> пункта 1.4 раздела 1 приложения к решению Совета дополнить абзацем следующего содержания:</w:t>
      </w:r>
    </w:p>
    <w:p w:rsidR="00085755" w:rsidRPr="00085755" w:rsidRDefault="00085755" w:rsidP="00085755">
      <w:pPr>
        <w:ind w:firstLine="567"/>
        <w:jc w:val="both"/>
        <w:rPr>
          <w:sz w:val="28"/>
          <w:szCs w:val="28"/>
        </w:rPr>
      </w:pPr>
      <w:r w:rsidRPr="00085755">
        <w:rPr>
          <w:sz w:val="28"/>
          <w:szCs w:val="28"/>
        </w:rPr>
        <w:t>«</w:t>
      </w:r>
      <w:r w:rsidRPr="00085755">
        <w:rPr>
          <w:rFonts w:eastAsiaTheme="minorEastAsia"/>
          <w:sz w:val="28"/>
          <w:szCs w:val="28"/>
        </w:rPr>
        <w:t>В перечень конструктивных элементов внешнего благоустройства общественных территорий Владимирского сельского поселения включатся твердые виды покрытия, элементы сопряжения поверхностей, озеленение, уличное детское и спортивное оборудование, уличное техническое оборудование, осветительное оборудование, оборудование архитектурно-декоративного освещения, носители информации, элементы защиты участков озеленения, скамьи, урны и другие элементы</w:t>
      </w:r>
      <w:proofErr w:type="gramStart"/>
      <w:r w:rsidRPr="00085755">
        <w:rPr>
          <w:rFonts w:eastAsiaTheme="minorEastAsia"/>
          <w:sz w:val="28"/>
          <w:szCs w:val="28"/>
        </w:rPr>
        <w:t>.»;</w:t>
      </w:r>
      <w:proofErr w:type="gramEnd"/>
    </w:p>
    <w:p w:rsidR="007646A1" w:rsidRDefault="007646A1" w:rsidP="00604426">
      <w:pPr>
        <w:pStyle w:val="ab"/>
        <w:numPr>
          <w:ilvl w:val="0"/>
          <w:numId w:val="13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дополнить пункт 1.4 </w:t>
      </w:r>
      <w:r w:rsidRPr="00604426">
        <w:rPr>
          <w:sz w:val="28"/>
          <w:szCs w:val="28"/>
        </w:rPr>
        <w:t>раздела 1 приложения к решению Совета</w:t>
      </w:r>
      <w:r>
        <w:rPr>
          <w:sz w:val="28"/>
          <w:szCs w:val="28"/>
        </w:rPr>
        <w:t xml:space="preserve"> подпунктом 1.4.39 следующего содержания:</w:t>
      </w:r>
    </w:p>
    <w:p w:rsidR="007646A1" w:rsidRPr="007646A1" w:rsidRDefault="007646A1" w:rsidP="007646A1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«1.4.39. </w:t>
      </w:r>
      <w:r w:rsidRPr="007646A1">
        <w:rPr>
          <w:bCs/>
          <w:sz w:val="28"/>
          <w:szCs w:val="28"/>
        </w:rPr>
        <w:t>территория общего пользования</w:t>
      </w:r>
      <w:r>
        <w:rPr>
          <w:bCs/>
          <w:sz w:val="28"/>
          <w:szCs w:val="28"/>
        </w:rPr>
        <w:t xml:space="preserve"> </w:t>
      </w:r>
      <w:r w:rsidRPr="007646A1">
        <w:rPr>
          <w:bCs/>
          <w:sz w:val="28"/>
          <w:szCs w:val="28"/>
        </w:rPr>
        <w:t>– территории, которыми беспрепятственно пользуется неограниченный круг лиц (в том числе площади, улицы, проезды, набережные, береговые полосы водных объектов общего пользования, скверы, бульвары)</w:t>
      </w:r>
      <w:r>
        <w:rPr>
          <w:bCs/>
          <w:sz w:val="28"/>
          <w:szCs w:val="28"/>
        </w:rPr>
        <w:t>»</w:t>
      </w:r>
      <w:r w:rsidRPr="007646A1">
        <w:rPr>
          <w:bCs/>
          <w:sz w:val="28"/>
          <w:szCs w:val="28"/>
        </w:rPr>
        <w:t>;</w:t>
      </w:r>
    </w:p>
    <w:p w:rsidR="00604426" w:rsidRDefault="00EB2229" w:rsidP="000843C8">
      <w:pPr>
        <w:pStyle w:val="ab"/>
        <w:numPr>
          <w:ilvl w:val="0"/>
          <w:numId w:val="13"/>
        </w:numPr>
        <w:ind w:left="0" w:firstLine="567"/>
        <w:jc w:val="both"/>
        <w:rPr>
          <w:sz w:val="28"/>
          <w:szCs w:val="28"/>
        </w:rPr>
      </w:pPr>
      <w:proofErr w:type="gramStart"/>
      <w:r w:rsidRPr="000843C8">
        <w:rPr>
          <w:sz w:val="28"/>
          <w:szCs w:val="28"/>
        </w:rPr>
        <w:t xml:space="preserve">В пункте 2.10.1.1 раздела </w:t>
      </w:r>
      <w:r w:rsidR="008062EF">
        <w:rPr>
          <w:sz w:val="28"/>
          <w:szCs w:val="28"/>
        </w:rPr>
        <w:t>2</w:t>
      </w:r>
      <w:r w:rsidRPr="000843C8">
        <w:rPr>
          <w:sz w:val="28"/>
          <w:szCs w:val="28"/>
        </w:rPr>
        <w:t xml:space="preserve"> приложения к решению Совета слова </w:t>
      </w:r>
      <w:r w:rsidR="004E1BA3">
        <w:rPr>
          <w:sz w:val="28"/>
          <w:szCs w:val="28"/>
        </w:rPr>
        <w:t>«</w:t>
      </w:r>
      <w:r w:rsidRPr="000843C8">
        <w:rPr>
          <w:color w:val="000000"/>
          <w:sz w:val="28"/>
          <w:szCs w:val="28"/>
        </w:rPr>
        <w:t>(</w:t>
      </w:r>
      <w:hyperlink r:id="rId10" w:history="1">
        <w:r w:rsidRPr="000843C8">
          <w:rPr>
            <w:rStyle w:val="ae"/>
            <w:b w:val="0"/>
            <w:color w:val="000000"/>
            <w:sz w:val="28"/>
            <w:szCs w:val="28"/>
          </w:rPr>
          <w:t>приказ</w:t>
        </w:r>
      </w:hyperlink>
      <w:r w:rsidRPr="000843C8">
        <w:rPr>
          <w:color w:val="000000"/>
          <w:sz w:val="28"/>
          <w:szCs w:val="28"/>
        </w:rPr>
        <w:t xml:space="preserve"> Министерства регионального развития Российской Федерации от 27 декабря 2010 года № 783 «СП 52.13330.2011.</w:t>
      </w:r>
      <w:proofErr w:type="gramEnd"/>
      <w:r w:rsidRPr="000843C8">
        <w:rPr>
          <w:color w:val="000000"/>
          <w:sz w:val="28"/>
          <w:szCs w:val="28"/>
        </w:rPr>
        <w:t xml:space="preserve"> Свод правил. Естественное и искусственное освещение. Актуализированная редакция СНиП 23-05-95»)</w:t>
      </w:r>
      <w:r w:rsidR="004E1BA3">
        <w:rPr>
          <w:color w:val="000000"/>
          <w:sz w:val="28"/>
          <w:szCs w:val="28"/>
        </w:rPr>
        <w:t>»</w:t>
      </w:r>
      <w:r w:rsidRPr="000843C8">
        <w:rPr>
          <w:color w:val="000000"/>
          <w:sz w:val="28"/>
          <w:szCs w:val="28"/>
        </w:rPr>
        <w:t xml:space="preserve"> заменить на слова «</w:t>
      </w:r>
      <w:r w:rsidR="000843C8" w:rsidRPr="000843C8">
        <w:rPr>
          <w:color w:val="000000"/>
          <w:sz w:val="28"/>
          <w:szCs w:val="28"/>
        </w:rPr>
        <w:t xml:space="preserve">, </w:t>
      </w:r>
      <w:r w:rsidR="00B74B33" w:rsidRPr="000843C8">
        <w:rPr>
          <w:color w:val="000000"/>
          <w:sz w:val="28"/>
          <w:szCs w:val="28"/>
        </w:rPr>
        <w:t xml:space="preserve">установленными СП 52.13330 </w:t>
      </w:r>
      <w:r w:rsidR="004E1BA3">
        <w:rPr>
          <w:color w:val="000000"/>
          <w:sz w:val="28"/>
          <w:szCs w:val="28"/>
        </w:rPr>
        <w:t>«</w:t>
      </w:r>
      <w:r w:rsidR="00B74B33" w:rsidRPr="000843C8">
        <w:rPr>
          <w:color w:val="000000"/>
          <w:sz w:val="28"/>
          <w:szCs w:val="28"/>
        </w:rPr>
        <w:t xml:space="preserve">СНиП 23-05-95 </w:t>
      </w:r>
      <w:r w:rsidR="004E1BA3">
        <w:rPr>
          <w:color w:val="000000"/>
          <w:sz w:val="28"/>
          <w:szCs w:val="28"/>
        </w:rPr>
        <w:t>«</w:t>
      </w:r>
      <w:r w:rsidR="00B74B33" w:rsidRPr="000843C8">
        <w:rPr>
          <w:color w:val="000000"/>
          <w:sz w:val="28"/>
          <w:szCs w:val="28"/>
        </w:rPr>
        <w:t>Естественное и искусственное освещение</w:t>
      </w:r>
      <w:r w:rsidR="004E1BA3">
        <w:rPr>
          <w:color w:val="000000"/>
          <w:sz w:val="28"/>
          <w:szCs w:val="28"/>
        </w:rPr>
        <w:t>»</w:t>
      </w:r>
      <w:r w:rsidR="00B74B33" w:rsidRPr="000843C8">
        <w:rPr>
          <w:color w:val="000000"/>
          <w:sz w:val="28"/>
          <w:szCs w:val="28"/>
        </w:rPr>
        <w:t xml:space="preserve">, утвержденными </w:t>
      </w:r>
      <w:r w:rsidRPr="000843C8">
        <w:rPr>
          <w:color w:val="000000"/>
          <w:sz w:val="28"/>
          <w:szCs w:val="28"/>
        </w:rPr>
        <w:t>Приказом Минстроя России от 7 ноября 2016 г. N 777/</w:t>
      </w:r>
      <w:proofErr w:type="spellStart"/>
      <w:proofErr w:type="gramStart"/>
      <w:r w:rsidRPr="000843C8">
        <w:rPr>
          <w:color w:val="000000"/>
          <w:sz w:val="28"/>
          <w:szCs w:val="28"/>
        </w:rPr>
        <w:t>пр</w:t>
      </w:r>
      <w:proofErr w:type="spellEnd"/>
      <w:proofErr w:type="gramEnd"/>
      <w:r w:rsidRPr="000843C8">
        <w:rPr>
          <w:color w:val="000000"/>
          <w:sz w:val="28"/>
          <w:szCs w:val="28"/>
        </w:rPr>
        <w:t>»</w:t>
      </w:r>
      <w:r w:rsidR="00E95803" w:rsidRPr="000843C8">
        <w:rPr>
          <w:sz w:val="28"/>
          <w:szCs w:val="28"/>
        </w:rPr>
        <w:t>;</w:t>
      </w:r>
    </w:p>
    <w:p w:rsidR="00C80683" w:rsidRDefault="00A1182B" w:rsidP="00C80683">
      <w:pPr>
        <w:pStyle w:val="ab"/>
        <w:numPr>
          <w:ilvl w:val="0"/>
          <w:numId w:val="13"/>
        </w:numPr>
        <w:ind w:left="0" w:firstLine="567"/>
        <w:jc w:val="both"/>
        <w:rPr>
          <w:sz w:val="28"/>
          <w:szCs w:val="28"/>
        </w:rPr>
      </w:pPr>
      <w:r w:rsidRPr="00C80683">
        <w:rPr>
          <w:sz w:val="28"/>
          <w:szCs w:val="28"/>
        </w:rPr>
        <w:t>Пункт 2.11.4.6 раздела 2 приложения к решению Совета изложить в следующей редакции:</w:t>
      </w:r>
      <w:r w:rsidR="00C80683" w:rsidRPr="00C80683">
        <w:rPr>
          <w:sz w:val="28"/>
          <w:szCs w:val="28"/>
        </w:rPr>
        <w:t xml:space="preserve"> </w:t>
      </w:r>
    </w:p>
    <w:p w:rsidR="00C80683" w:rsidRDefault="00C80683" w:rsidP="00C80683">
      <w:pPr>
        <w:pStyle w:val="ab"/>
        <w:ind w:left="0" w:firstLine="567"/>
        <w:jc w:val="both"/>
        <w:rPr>
          <w:sz w:val="28"/>
          <w:szCs w:val="28"/>
        </w:rPr>
      </w:pPr>
      <w:r w:rsidRPr="00C80683">
        <w:rPr>
          <w:sz w:val="28"/>
          <w:szCs w:val="28"/>
        </w:rPr>
        <w:t>«2.11.4.6. Расклейка газет, афиш, плакатов, различного рода объявлений и реклам разрешается только на специально установленных стендах</w:t>
      </w:r>
      <w:proofErr w:type="gramStart"/>
      <w:r w:rsidRPr="00C80683">
        <w:rPr>
          <w:sz w:val="28"/>
          <w:szCs w:val="28"/>
        </w:rPr>
        <w:t>.»;</w:t>
      </w:r>
      <w:proofErr w:type="gramEnd"/>
    </w:p>
    <w:p w:rsidR="000C7F33" w:rsidRDefault="000C7F33" w:rsidP="009016E9">
      <w:pPr>
        <w:ind w:firstLine="567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8) раздел 2 </w:t>
      </w:r>
      <w:r w:rsidRPr="00AC0A5C">
        <w:rPr>
          <w:bCs/>
          <w:sz w:val="28"/>
          <w:szCs w:val="28"/>
        </w:rPr>
        <w:t>приложения к решению Совета</w:t>
      </w:r>
      <w:r>
        <w:rPr>
          <w:bCs/>
          <w:sz w:val="28"/>
          <w:szCs w:val="28"/>
        </w:rPr>
        <w:t xml:space="preserve"> дополнить пунктами 2.12, 2.13</w:t>
      </w:r>
      <w:r w:rsidR="00D80A97">
        <w:rPr>
          <w:bCs/>
          <w:sz w:val="28"/>
          <w:szCs w:val="28"/>
        </w:rPr>
        <w:t>, 2.14</w:t>
      </w:r>
      <w:r>
        <w:rPr>
          <w:bCs/>
          <w:sz w:val="28"/>
          <w:szCs w:val="28"/>
        </w:rPr>
        <w:t xml:space="preserve"> следующего содержания:</w:t>
      </w:r>
    </w:p>
    <w:p w:rsidR="000C7F33" w:rsidRDefault="000C7F33" w:rsidP="000C7F33">
      <w:pPr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«2.12. Парковки (парковочные места).</w:t>
      </w:r>
      <w:r w:rsidRPr="00AC0A5C">
        <w:rPr>
          <w:bCs/>
          <w:sz w:val="28"/>
          <w:szCs w:val="28"/>
        </w:rPr>
        <w:t xml:space="preserve"> Площадки автостоянок</w:t>
      </w:r>
      <w:r>
        <w:rPr>
          <w:bCs/>
          <w:sz w:val="28"/>
          <w:szCs w:val="28"/>
        </w:rPr>
        <w:t>.</w:t>
      </w:r>
    </w:p>
    <w:p w:rsidR="000C7F33" w:rsidRPr="00AC0A5C" w:rsidRDefault="000C7F33" w:rsidP="000C7F33">
      <w:pPr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Pr="00AC0A5C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12</w:t>
      </w:r>
      <w:r w:rsidRPr="00AC0A5C">
        <w:rPr>
          <w:bCs/>
          <w:sz w:val="28"/>
          <w:szCs w:val="28"/>
        </w:rPr>
        <w:t xml:space="preserve">.1. Организация парковок (парковочных мест), в том числе на платной основе, расположенных на автомобильных дорогах общего пользования местного значения </w:t>
      </w:r>
      <w:proofErr w:type="spellStart"/>
      <w:r>
        <w:rPr>
          <w:bCs/>
          <w:sz w:val="28"/>
          <w:szCs w:val="28"/>
        </w:rPr>
        <w:t>Упорненского</w:t>
      </w:r>
      <w:proofErr w:type="spellEnd"/>
      <w:r>
        <w:rPr>
          <w:bCs/>
          <w:sz w:val="28"/>
          <w:szCs w:val="28"/>
        </w:rPr>
        <w:t xml:space="preserve"> сельского поселения Лабинского района</w:t>
      </w:r>
      <w:r w:rsidRPr="00AC0A5C">
        <w:rPr>
          <w:bCs/>
          <w:sz w:val="28"/>
          <w:szCs w:val="28"/>
        </w:rPr>
        <w:t xml:space="preserve">, осуществляется в порядке, утверждаемом </w:t>
      </w:r>
      <w:r>
        <w:rPr>
          <w:bCs/>
          <w:sz w:val="28"/>
          <w:szCs w:val="28"/>
        </w:rPr>
        <w:t>администрацией</w:t>
      </w:r>
      <w:r w:rsidRPr="00AC0A5C"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Упорненского</w:t>
      </w:r>
      <w:proofErr w:type="spellEnd"/>
      <w:r w:rsidRPr="00AC0A5C">
        <w:rPr>
          <w:bCs/>
          <w:sz w:val="28"/>
          <w:szCs w:val="28"/>
        </w:rPr>
        <w:t xml:space="preserve"> сельского поселения Лабинского района. </w:t>
      </w:r>
    </w:p>
    <w:p w:rsidR="000C7F33" w:rsidRPr="00AC0A5C" w:rsidRDefault="000C7F33" w:rsidP="000C7F33">
      <w:pPr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Pr="00AC0A5C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12</w:t>
      </w:r>
      <w:r w:rsidRPr="00AC0A5C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2</w:t>
      </w:r>
      <w:r w:rsidRPr="00AC0A5C">
        <w:rPr>
          <w:bCs/>
          <w:sz w:val="28"/>
          <w:szCs w:val="28"/>
        </w:rPr>
        <w:t xml:space="preserve">. </w:t>
      </w:r>
      <w:proofErr w:type="gramStart"/>
      <w:r w:rsidRPr="00AC0A5C">
        <w:rPr>
          <w:bCs/>
          <w:sz w:val="28"/>
          <w:szCs w:val="28"/>
        </w:rPr>
        <w:t xml:space="preserve">На территории </w:t>
      </w:r>
      <w:proofErr w:type="spellStart"/>
      <w:r>
        <w:rPr>
          <w:bCs/>
          <w:sz w:val="28"/>
          <w:szCs w:val="28"/>
        </w:rPr>
        <w:t>Упорненского</w:t>
      </w:r>
      <w:proofErr w:type="spellEnd"/>
      <w:r w:rsidRPr="00AC0A5C">
        <w:rPr>
          <w:bCs/>
          <w:sz w:val="28"/>
          <w:szCs w:val="28"/>
        </w:rPr>
        <w:t xml:space="preserve"> сельского поселения Лабинского района предусматриваются следующие виды автостоянок: кратковременного и длительного хранения автомобилей, уличные (в виде парковок на проезжей части, обозначенных разметкой), внеуличные (в виде "карманов" и отступов от </w:t>
      </w:r>
      <w:r w:rsidRPr="00AC0A5C">
        <w:rPr>
          <w:bCs/>
          <w:sz w:val="28"/>
          <w:szCs w:val="28"/>
        </w:rPr>
        <w:lastRenderedPageBreak/>
        <w:t xml:space="preserve">проезжей части), гостевые (на участке жилой застройки), для хранения автомобилей населения (микрорайонные, районные), </w:t>
      </w:r>
      <w:proofErr w:type="spellStart"/>
      <w:r w:rsidRPr="00AC0A5C">
        <w:rPr>
          <w:bCs/>
          <w:sz w:val="28"/>
          <w:szCs w:val="28"/>
        </w:rPr>
        <w:t>приобъектные</w:t>
      </w:r>
      <w:proofErr w:type="spellEnd"/>
      <w:r w:rsidRPr="00AC0A5C">
        <w:rPr>
          <w:bCs/>
          <w:sz w:val="28"/>
          <w:szCs w:val="28"/>
        </w:rPr>
        <w:t xml:space="preserve"> (у объекта или группы объектов), прочие (грузовые, перехватывающие).</w:t>
      </w:r>
      <w:proofErr w:type="gramEnd"/>
    </w:p>
    <w:p w:rsidR="000C7F33" w:rsidRPr="00AC0A5C" w:rsidRDefault="000C7F33" w:rsidP="000C7F33">
      <w:pPr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Pr="00AC0A5C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12</w:t>
      </w:r>
      <w:r w:rsidRPr="00AC0A5C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3</w:t>
      </w:r>
      <w:r w:rsidRPr="00AC0A5C">
        <w:rPr>
          <w:bCs/>
          <w:sz w:val="28"/>
          <w:szCs w:val="28"/>
        </w:rPr>
        <w:t xml:space="preserve">. Расстояние от границ автостоянок до окон жилых и общественных зданий принимается в соответствии с СанПиН 2.2.1/2.1.1.1200-03. На площадках </w:t>
      </w:r>
      <w:proofErr w:type="spellStart"/>
      <w:r w:rsidRPr="00AC0A5C">
        <w:rPr>
          <w:bCs/>
          <w:sz w:val="28"/>
          <w:szCs w:val="28"/>
        </w:rPr>
        <w:t>приобъектных</w:t>
      </w:r>
      <w:proofErr w:type="spellEnd"/>
      <w:r w:rsidRPr="00AC0A5C">
        <w:rPr>
          <w:bCs/>
          <w:sz w:val="28"/>
          <w:szCs w:val="28"/>
        </w:rPr>
        <w:t xml:space="preserve"> автостоянок доля мест для автомобилей инвалидов проектируется согласно СНиП 35-01-2001, блокируются по два или более мест без объемных разделителей, с обозначением границы прохода при помощи ярко-желтой разметки.</w:t>
      </w:r>
    </w:p>
    <w:p w:rsidR="000C7F33" w:rsidRPr="00AC0A5C" w:rsidRDefault="000C7F33" w:rsidP="000C7F33">
      <w:pPr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Pr="00AC0A5C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12</w:t>
      </w:r>
      <w:r w:rsidRPr="00AC0A5C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4</w:t>
      </w:r>
      <w:r w:rsidRPr="00AC0A5C">
        <w:rPr>
          <w:bCs/>
          <w:sz w:val="28"/>
          <w:szCs w:val="28"/>
        </w:rPr>
        <w:t>. Запрещается проектировать размещение площадок автостоянок в зоне остановок пассажирского транспорта, организация заездов на автостоянки должна быть не ближе 15 м от конца или начала посадочной площадки.</w:t>
      </w:r>
    </w:p>
    <w:p w:rsidR="000C7F33" w:rsidRPr="00AC0A5C" w:rsidRDefault="000C7F33" w:rsidP="000C7F33">
      <w:pPr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Pr="00AC0A5C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12</w:t>
      </w:r>
      <w:r w:rsidRPr="00AC0A5C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5</w:t>
      </w:r>
      <w:r w:rsidRPr="00AC0A5C">
        <w:rPr>
          <w:bCs/>
          <w:sz w:val="28"/>
          <w:szCs w:val="28"/>
        </w:rPr>
        <w:t>. Обязательный перечень элементов благоустройства территории на площадках автостоянок включает: твердые виды покрытия, элементы сопряжения поверхностей, разделительные элементы, осветительное                           и информационное оборудование. Площадки для длительного хранения автомобилей могут быть оборудованы навесами, легкими ограждениями боксов, смотровыми эстакадами.</w:t>
      </w:r>
    </w:p>
    <w:p w:rsidR="000C7F33" w:rsidRPr="00AC0A5C" w:rsidRDefault="000C7F33" w:rsidP="000C7F33">
      <w:pPr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Pr="00AC0A5C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12</w:t>
      </w:r>
      <w:r w:rsidRPr="00AC0A5C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6.</w:t>
      </w:r>
      <w:r w:rsidRPr="00AC0A5C">
        <w:rPr>
          <w:bCs/>
          <w:sz w:val="28"/>
          <w:szCs w:val="28"/>
        </w:rPr>
        <w:t xml:space="preserve"> Покрытие площадок проектируется </w:t>
      </w:r>
      <w:proofErr w:type="gramStart"/>
      <w:r w:rsidRPr="00AC0A5C">
        <w:rPr>
          <w:bCs/>
          <w:sz w:val="28"/>
          <w:szCs w:val="28"/>
        </w:rPr>
        <w:t>аналогичным</w:t>
      </w:r>
      <w:proofErr w:type="gramEnd"/>
      <w:r w:rsidRPr="00AC0A5C">
        <w:rPr>
          <w:bCs/>
          <w:sz w:val="28"/>
          <w:szCs w:val="28"/>
        </w:rPr>
        <w:t xml:space="preserve"> покрытию транспортных проездов.</w:t>
      </w:r>
    </w:p>
    <w:p w:rsidR="000C7F33" w:rsidRPr="00AC0A5C" w:rsidRDefault="000C7F33" w:rsidP="000C7F33">
      <w:pPr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Pr="00AC0A5C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12</w:t>
      </w:r>
      <w:r w:rsidRPr="00AC0A5C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7</w:t>
      </w:r>
      <w:r w:rsidRPr="00AC0A5C">
        <w:rPr>
          <w:bCs/>
          <w:sz w:val="28"/>
          <w:szCs w:val="28"/>
        </w:rPr>
        <w:t>. Сопряжение покрытия площадки с проездом должно быть выполнено в одном уровне без укладки бортового камня, с газоном -                            с ограждением бордюрным камнем и (или) декоративным ограждением.</w:t>
      </w:r>
    </w:p>
    <w:p w:rsidR="000C7F33" w:rsidRDefault="000C7F33" w:rsidP="000C7F33">
      <w:pPr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Pr="00AC0A5C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12</w:t>
      </w:r>
      <w:r w:rsidRPr="00AC0A5C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8</w:t>
      </w:r>
      <w:r w:rsidRPr="00AC0A5C">
        <w:rPr>
          <w:bCs/>
          <w:sz w:val="28"/>
          <w:szCs w:val="28"/>
        </w:rPr>
        <w:t>. Разделительные элементы на площадках могут быть выполнены в виде разметки (белых полос), озелененных полос (газонов), контейнерного озеленения.</w:t>
      </w:r>
    </w:p>
    <w:p w:rsidR="000C7F33" w:rsidRDefault="000C7F33" w:rsidP="000C7F33">
      <w:pPr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2.13. </w:t>
      </w:r>
      <w:r w:rsidRPr="000067F3">
        <w:rPr>
          <w:bCs/>
          <w:sz w:val="28"/>
          <w:szCs w:val="28"/>
        </w:rPr>
        <w:t>Пешеходные</w:t>
      </w:r>
      <w:r>
        <w:rPr>
          <w:bCs/>
          <w:sz w:val="28"/>
          <w:szCs w:val="28"/>
        </w:rPr>
        <w:t xml:space="preserve"> коммуникации.</w:t>
      </w:r>
    </w:p>
    <w:p w:rsidR="000C7F33" w:rsidRPr="00AC0A5C" w:rsidRDefault="000C7F33" w:rsidP="000C7F33">
      <w:pPr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2.13.1. </w:t>
      </w:r>
      <w:r w:rsidRPr="000067F3">
        <w:rPr>
          <w:bCs/>
          <w:sz w:val="28"/>
          <w:szCs w:val="28"/>
        </w:rPr>
        <w:t>Пешеходные</w:t>
      </w:r>
      <w:r>
        <w:rPr>
          <w:bCs/>
          <w:sz w:val="28"/>
          <w:szCs w:val="28"/>
        </w:rPr>
        <w:t xml:space="preserve"> </w:t>
      </w:r>
      <w:r w:rsidRPr="000067F3">
        <w:rPr>
          <w:bCs/>
          <w:sz w:val="28"/>
          <w:szCs w:val="28"/>
        </w:rPr>
        <w:t>коммуникации</w:t>
      </w:r>
      <w:r>
        <w:rPr>
          <w:bCs/>
          <w:sz w:val="28"/>
          <w:szCs w:val="28"/>
        </w:rPr>
        <w:t xml:space="preserve"> </w:t>
      </w:r>
      <w:r w:rsidRPr="000067F3">
        <w:rPr>
          <w:bCs/>
          <w:sz w:val="28"/>
          <w:szCs w:val="28"/>
        </w:rPr>
        <w:t>обеспечивают</w:t>
      </w:r>
      <w:r>
        <w:rPr>
          <w:bCs/>
          <w:sz w:val="28"/>
          <w:szCs w:val="28"/>
        </w:rPr>
        <w:t xml:space="preserve"> </w:t>
      </w:r>
      <w:r w:rsidRPr="000067F3">
        <w:rPr>
          <w:bCs/>
          <w:sz w:val="28"/>
          <w:szCs w:val="28"/>
        </w:rPr>
        <w:t xml:space="preserve">пешеходные связи и передвижение на территории </w:t>
      </w:r>
      <w:proofErr w:type="spellStart"/>
      <w:r>
        <w:rPr>
          <w:bCs/>
          <w:sz w:val="28"/>
          <w:szCs w:val="28"/>
        </w:rPr>
        <w:t>Упорненского</w:t>
      </w:r>
      <w:proofErr w:type="spellEnd"/>
      <w:r>
        <w:rPr>
          <w:bCs/>
          <w:sz w:val="28"/>
          <w:szCs w:val="28"/>
        </w:rPr>
        <w:t xml:space="preserve"> сельского поселения Лабинского района</w:t>
      </w:r>
      <w:r w:rsidRPr="000067F3">
        <w:rPr>
          <w:bCs/>
          <w:sz w:val="28"/>
          <w:szCs w:val="28"/>
        </w:rPr>
        <w:t xml:space="preserve">. </w:t>
      </w:r>
      <w:proofErr w:type="gramStart"/>
      <w:r w:rsidRPr="000067F3">
        <w:rPr>
          <w:bCs/>
          <w:sz w:val="28"/>
          <w:szCs w:val="28"/>
        </w:rPr>
        <w:t>К</w:t>
      </w:r>
      <w:r>
        <w:rPr>
          <w:bCs/>
          <w:sz w:val="28"/>
          <w:szCs w:val="28"/>
        </w:rPr>
        <w:t xml:space="preserve"> </w:t>
      </w:r>
      <w:r w:rsidRPr="000067F3">
        <w:rPr>
          <w:bCs/>
          <w:sz w:val="28"/>
          <w:szCs w:val="28"/>
        </w:rPr>
        <w:t>пешеходным</w:t>
      </w:r>
      <w:r>
        <w:rPr>
          <w:bCs/>
          <w:sz w:val="28"/>
          <w:szCs w:val="28"/>
        </w:rPr>
        <w:t xml:space="preserve"> </w:t>
      </w:r>
      <w:r w:rsidRPr="000067F3">
        <w:rPr>
          <w:bCs/>
          <w:sz w:val="28"/>
          <w:szCs w:val="28"/>
        </w:rPr>
        <w:t>коммуникациям</w:t>
      </w:r>
      <w:r>
        <w:rPr>
          <w:bCs/>
          <w:sz w:val="28"/>
          <w:szCs w:val="28"/>
        </w:rPr>
        <w:t xml:space="preserve"> </w:t>
      </w:r>
      <w:r w:rsidRPr="000067F3">
        <w:rPr>
          <w:bCs/>
          <w:sz w:val="28"/>
          <w:szCs w:val="28"/>
        </w:rPr>
        <w:t>относят</w:t>
      </w:r>
      <w:r>
        <w:rPr>
          <w:bCs/>
          <w:sz w:val="28"/>
          <w:szCs w:val="28"/>
        </w:rPr>
        <w:t>ся</w:t>
      </w:r>
      <w:r w:rsidRPr="000067F3">
        <w:rPr>
          <w:bCs/>
          <w:sz w:val="28"/>
          <w:szCs w:val="28"/>
        </w:rPr>
        <w:t>: тротуары, алле</w:t>
      </w:r>
      <w:r>
        <w:rPr>
          <w:bCs/>
          <w:sz w:val="28"/>
          <w:szCs w:val="28"/>
        </w:rPr>
        <w:t>и, бульвары, дорожки, тропинки</w:t>
      </w:r>
      <w:r w:rsidRPr="000067F3">
        <w:rPr>
          <w:bCs/>
          <w:sz w:val="28"/>
          <w:szCs w:val="28"/>
        </w:rPr>
        <w:t>, пешеходные переходы</w:t>
      </w:r>
      <w:r>
        <w:rPr>
          <w:bCs/>
          <w:sz w:val="28"/>
          <w:szCs w:val="28"/>
        </w:rPr>
        <w:t>.</w:t>
      </w:r>
      <w:proofErr w:type="gramEnd"/>
    </w:p>
    <w:p w:rsidR="000C7F33" w:rsidRPr="000067F3" w:rsidRDefault="000C7F33" w:rsidP="000C7F33">
      <w:pPr>
        <w:ind w:firstLine="709"/>
        <w:contextualSpacing/>
        <w:jc w:val="both"/>
        <w:rPr>
          <w:bCs/>
          <w:sz w:val="28"/>
          <w:szCs w:val="28"/>
        </w:rPr>
      </w:pPr>
      <w:r w:rsidRPr="000067F3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.13.2</w:t>
      </w:r>
      <w:r w:rsidRPr="000067F3">
        <w:rPr>
          <w:bCs/>
          <w:sz w:val="28"/>
          <w:szCs w:val="28"/>
        </w:rPr>
        <w:t>. Аллея, территория, предназначенная для пешеходного транзитного движения и кратковременного отдыха, должна быть оборудована пешеходным покрытием в соответствии с </w:t>
      </w:r>
      <w:hyperlink r:id="rId11" w:anchor="/document/12167124/entry/0" w:history="1">
        <w:r w:rsidRPr="000067F3">
          <w:rPr>
            <w:rStyle w:val="af"/>
            <w:bCs/>
            <w:sz w:val="28"/>
            <w:szCs w:val="28"/>
          </w:rPr>
          <w:t xml:space="preserve">ГОСТ </w:t>
        </w:r>
        <w:proofErr w:type="gramStart"/>
        <w:r w:rsidRPr="000067F3">
          <w:rPr>
            <w:rStyle w:val="af"/>
            <w:bCs/>
            <w:sz w:val="28"/>
            <w:szCs w:val="28"/>
          </w:rPr>
          <w:t>Р</w:t>
        </w:r>
        <w:proofErr w:type="gramEnd"/>
        <w:r w:rsidRPr="000067F3">
          <w:rPr>
            <w:rStyle w:val="af"/>
            <w:bCs/>
            <w:sz w:val="28"/>
            <w:szCs w:val="28"/>
          </w:rPr>
          <w:t xml:space="preserve"> 52766-2007</w:t>
        </w:r>
      </w:hyperlink>
      <w:r w:rsidRPr="000067F3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>«</w:t>
      </w:r>
      <w:r w:rsidRPr="000067F3">
        <w:rPr>
          <w:bCs/>
          <w:sz w:val="28"/>
          <w:szCs w:val="28"/>
        </w:rPr>
        <w:t>Дороги автомобильные общего пользования. Элементы обустройства. Общие требования</w:t>
      </w:r>
      <w:r>
        <w:rPr>
          <w:bCs/>
          <w:sz w:val="28"/>
          <w:szCs w:val="28"/>
        </w:rPr>
        <w:t>»</w:t>
      </w:r>
      <w:r w:rsidRPr="000067F3">
        <w:rPr>
          <w:bCs/>
          <w:sz w:val="28"/>
          <w:szCs w:val="28"/>
        </w:rPr>
        <w:t>.</w:t>
      </w:r>
    </w:p>
    <w:p w:rsidR="000C7F33" w:rsidRPr="000067F3" w:rsidRDefault="000C7F33" w:rsidP="000C7F33">
      <w:pPr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2.13.</w:t>
      </w:r>
      <w:r w:rsidRPr="000067F3">
        <w:rPr>
          <w:bCs/>
          <w:sz w:val="28"/>
          <w:szCs w:val="28"/>
        </w:rPr>
        <w:t>3. Бульвар предназначен для массового пешеходного движения и кратковременного отдыха. Бульвар должен быть оборудован пешеходным покрытием в соответствии с </w:t>
      </w:r>
      <w:hyperlink r:id="rId12" w:anchor="/document/12167124/entry/0" w:history="1">
        <w:r w:rsidRPr="000067F3">
          <w:rPr>
            <w:rStyle w:val="af"/>
            <w:bCs/>
            <w:sz w:val="28"/>
            <w:szCs w:val="28"/>
          </w:rPr>
          <w:t xml:space="preserve">ГОСТ </w:t>
        </w:r>
        <w:proofErr w:type="gramStart"/>
        <w:r w:rsidRPr="000067F3">
          <w:rPr>
            <w:rStyle w:val="af"/>
            <w:bCs/>
            <w:sz w:val="28"/>
            <w:szCs w:val="28"/>
          </w:rPr>
          <w:t>Р</w:t>
        </w:r>
        <w:proofErr w:type="gramEnd"/>
        <w:r w:rsidRPr="000067F3">
          <w:rPr>
            <w:rStyle w:val="af"/>
            <w:bCs/>
            <w:sz w:val="28"/>
            <w:szCs w:val="28"/>
          </w:rPr>
          <w:t xml:space="preserve"> 52766-2007</w:t>
        </w:r>
      </w:hyperlink>
      <w:r w:rsidRPr="000067F3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>«</w:t>
      </w:r>
      <w:r w:rsidRPr="000067F3">
        <w:rPr>
          <w:bCs/>
          <w:sz w:val="28"/>
          <w:szCs w:val="28"/>
        </w:rPr>
        <w:t>Дороги автомобильные общего пользования. Элементы обустройства. Общие требования</w:t>
      </w:r>
      <w:r>
        <w:rPr>
          <w:bCs/>
          <w:sz w:val="28"/>
          <w:szCs w:val="28"/>
        </w:rPr>
        <w:t>»</w:t>
      </w:r>
      <w:r w:rsidRPr="000067F3">
        <w:rPr>
          <w:bCs/>
          <w:sz w:val="28"/>
          <w:szCs w:val="28"/>
        </w:rPr>
        <w:t>.</w:t>
      </w:r>
    </w:p>
    <w:p w:rsidR="000C7F33" w:rsidRPr="000067F3" w:rsidRDefault="000C7F33" w:rsidP="000C7F33">
      <w:pPr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2.13.</w:t>
      </w:r>
      <w:r w:rsidRPr="000067F3">
        <w:rPr>
          <w:bCs/>
          <w:sz w:val="28"/>
          <w:szCs w:val="28"/>
        </w:rPr>
        <w:t>4. Пешеходные дорожки проектируются вдоль автомобильных дорог общего пользования и их устройство должно обеспечивать безопасные условия движения пешеходов.</w:t>
      </w:r>
    </w:p>
    <w:p w:rsidR="000C7F33" w:rsidRPr="000067F3" w:rsidRDefault="000C7F33" w:rsidP="000C7F33">
      <w:pPr>
        <w:ind w:firstLine="709"/>
        <w:contextualSpacing/>
        <w:jc w:val="both"/>
        <w:rPr>
          <w:bCs/>
          <w:sz w:val="28"/>
          <w:szCs w:val="28"/>
        </w:rPr>
      </w:pPr>
      <w:r w:rsidRPr="000067F3">
        <w:rPr>
          <w:bCs/>
          <w:sz w:val="28"/>
          <w:szCs w:val="28"/>
        </w:rPr>
        <w:t xml:space="preserve">Общие требования к проектированию пешеходных дорожек, их размещению и основным параметрам в целях обеспечения безопасности дорожного движения и повышения транспортно-эксплуатационных </w:t>
      </w:r>
      <w:r w:rsidRPr="000067F3">
        <w:rPr>
          <w:bCs/>
          <w:sz w:val="28"/>
          <w:szCs w:val="28"/>
        </w:rPr>
        <w:lastRenderedPageBreak/>
        <w:t>характеристик автомобильных дорог общего пользования установлены </w:t>
      </w:r>
      <w:hyperlink r:id="rId13" w:anchor="/document/71444574/entry/0" w:history="1">
        <w:r w:rsidRPr="00227D8E">
          <w:rPr>
            <w:rStyle w:val="af"/>
            <w:bCs/>
            <w:sz w:val="28"/>
            <w:szCs w:val="28"/>
          </w:rPr>
          <w:t>ГОСТ 33150-2014</w:t>
        </w:r>
      </w:hyperlink>
      <w:r w:rsidRPr="000067F3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>«</w:t>
      </w:r>
      <w:r w:rsidRPr="000067F3">
        <w:rPr>
          <w:bCs/>
          <w:sz w:val="28"/>
          <w:szCs w:val="28"/>
        </w:rPr>
        <w:t>Дороги автомобильные общего пользования. Проектирование пешеходных и велосипедных дорожек. Общие требования</w:t>
      </w:r>
      <w:r>
        <w:rPr>
          <w:bCs/>
          <w:sz w:val="28"/>
          <w:szCs w:val="28"/>
        </w:rPr>
        <w:t>»</w:t>
      </w:r>
      <w:r w:rsidRPr="000067F3">
        <w:rPr>
          <w:bCs/>
          <w:sz w:val="28"/>
          <w:szCs w:val="28"/>
        </w:rPr>
        <w:t>.</w:t>
      </w:r>
    </w:p>
    <w:p w:rsidR="000C7F33" w:rsidRDefault="000C7F33" w:rsidP="000C7F33">
      <w:pPr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2.13.5. </w:t>
      </w:r>
      <w:proofErr w:type="gramStart"/>
      <w:r w:rsidRPr="000067F3">
        <w:rPr>
          <w:bCs/>
          <w:sz w:val="28"/>
          <w:szCs w:val="28"/>
        </w:rPr>
        <w:t>При</w:t>
      </w:r>
      <w:r>
        <w:rPr>
          <w:bCs/>
          <w:sz w:val="28"/>
          <w:szCs w:val="28"/>
        </w:rPr>
        <w:t xml:space="preserve"> </w:t>
      </w:r>
      <w:r w:rsidRPr="000067F3">
        <w:rPr>
          <w:bCs/>
          <w:sz w:val="28"/>
          <w:szCs w:val="28"/>
        </w:rPr>
        <w:t>проектировании пешеходных коммуникаций обеспечивается доступность городской среды для инвалидов и других маломобильных групп населения, оснащение их элементами и техническими средствами, способствующими передвижению инвалидов и других маломобильных групп населения, непрерывность связей пешеходных и транспортных путей, а также свободный доступ к объектам массового притяжения, в том числе объектам транспортной инфраструктуры, минимальное число пересечений с проезжей частью дорог и пересечений массовых пешеходных</w:t>
      </w:r>
      <w:proofErr w:type="gramEnd"/>
      <w:r w:rsidRPr="000067F3">
        <w:rPr>
          <w:bCs/>
          <w:sz w:val="28"/>
          <w:szCs w:val="28"/>
        </w:rPr>
        <w:t xml:space="preserve"> потоков.</w:t>
      </w:r>
    </w:p>
    <w:p w:rsidR="000C7F33" w:rsidRPr="009B7253" w:rsidRDefault="000C7F33" w:rsidP="000C7F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2.13.6. </w:t>
      </w:r>
      <w:r w:rsidRPr="009B7253">
        <w:rPr>
          <w:sz w:val="28"/>
          <w:szCs w:val="28"/>
        </w:rPr>
        <w:t xml:space="preserve">При планировочной организации пешеходных тротуаров предусматривается беспрепятственный доступ к зданиям и сооружениям для МГН, в том числе для инвалидов и иных граждан с ограниченными возможностями передвижения и их сопровождающих в соответствии </w:t>
      </w:r>
      <w:hyperlink r:id="rId14" w:history="1">
        <w:r w:rsidRPr="009B7253">
          <w:rPr>
            <w:rStyle w:val="ae"/>
            <w:rFonts w:cs="Arial"/>
            <w:sz w:val="28"/>
            <w:szCs w:val="28"/>
          </w:rPr>
          <w:t>СП 59.13330.2020</w:t>
        </w:r>
      </w:hyperlink>
      <w:r>
        <w:rPr>
          <w:sz w:val="28"/>
          <w:szCs w:val="28"/>
        </w:rPr>
        <w:t xml:space="preserve"> «</w:t>
      </w:r>
      <w:r w:rsidRPr="009B7253">
        <w:rPr>
          <w:sz w:val="28"/>
          <w:szCs w:val="28"/>
        </w:rPr>
        <w:t>Свод правил. Доступность зданий и сооружений для маломобильных г</w:t>
      </w:r>
      <w:r>
        <w:rPr>
          <w:sz w:val="28"/>
          <w:szCs w:val="28"/>
        </w:rPr>
        <w:t>рупп населения. СНиП 35-01-2001»</w:t>
      </w:r>
      <w:r w:rsidRPr="009B7253">
        <w:rPr>
          <w:sz w:val="28"/>
          <w:szCs w:val="28"/>
        </w:rPr>
        <w:t>.</w:t>
      </w:r>
    </w:p>
    <w:p w:rsidR="00D80A97" w:rsidRDefault="000C7F33" w:rsidP="000C7F33">
      <w:pPr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2.13.7</w:t>
      </w:r>
      <w:r w:rsidRPr="000067F3">
        <w:rPr>
          <w:bCs/>
          <w:sz w:val="28"/>
          <w:szCs w:val="28"/>
        </w:rPr>
        <w:t>.</w:t>
      </w:r>
      <w:r w:rsidR="00D80A97">
        <w:rPr>
          <w:bCs/>
          <w:sz w:val="28"/>
          <w:szCs w:val="28"/>
        </w:rPr>
        <w:t xml:space="preserve"> </w:t>
      </w:r>
      <w:r w:rsidRPr="000067F3">
        <w:rPr>
          <w:bCs/>
          <w:sz w:val="28"/>
          <w:szCs w:val="28"/>
        </w:rPr>
        <w:t>Пешеходные</w:t>
      </w:r>
      <w:r w:rsidR="00D80A97">
        <w:rPr>
          <w:bCs/>
          <w:sz w:val="28"/>
          <w:szCs w:val="28"/>
        </w:rPr>
        <w:t xml:space="preserve"> </w:t>
      </w:r>
      <w:r w:rsidRPr="000067F3">
        <w:rPr>
          <w:bCs/>
          <w:sz w:val="28"/>
          <w:szCs w:val="28"/>
        </w:rPr>
        <w:t>коммуникации, за исключением дорожек и тропинок, оборудуются местами для кратковременного отдыха (скамейки, освещение, урны).</w:t>
      </w:r>
    </w:p>
    <w:p w:rsidR="00D80A97" w:rsidRPr="00D80A97" w:rsidRDefault="00D80A97" w:rsidP="00D80A97">
      <w:pPr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2.14. </w:t>
      </w:r>
      <w:r w:rsidRPr="00D80A97">
        <w:rPr>
          <w:bCs/>
          <w:sz w:val="28"/>
          <w:szCs w:val="28"/>
        </w:rPr>
        <w:t>Детские и спортивные площадки</w:t>
      </w:r>
    </w:p>
    <w:p w:rsidR="00D80A97" w:rsidRPr="00D80A97" w:rsidRDefault="00D80A97" w:rsidP="00D80A97">
      <w:pPr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2.14</w:t>
      </w:r>
      <w:r w:rsidRPr="00D80A97">
        <w:rPr>
          <w:bCs/>
          <w:sz w:val="28"/>
          <w:szCs w:val="28"/>
        </w:rPr>
        <w:t>.1. При обустройстве детских площадок необходимо учитывать нормативные требования по соблюдению расстояний от инженерных коммуникаций до элементов игрового и спортивного оборудования, а также соблюдать минимальные расстояния безопасности, в пределах которых не допускается размещение других видов игрового оборудования, скамей, урн, бортовых камней, твердых видов покрытия, веток, стволов, корней деревьев.</w:t>
      </w:r>
    </w:p>
    <w:p w:rsidR="00D80A97" w:rsidRPr="00D80A97" w:rsidRDefault="00D80A97" w:rsidP="00D80A97">
      <w:pPr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Pr="00D80A97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4</w:t>
      </w:r>
      <w:r w:rsidRPr="00D80A97">
        <w:rPr>
          <w:bCs/>
          <w:sz w:val="28"/>
          <w:szCs w:val="28"/>
        </w:rPr>
        <w:t>.2. Детские и спортивные площадки должны:</w:t>
      </w:r>
    </w:p>
    <w:p w:rsidR="00D80A97" w:rsidRPr="00D80A97" w:rsidRDefault="00D80A97" w:rsidP="00D80A97">
      <w:pPr>
        <w:ind w:firstLine="709"/>
        <w:contextualSpacing/>
        <w:jc w:val="both"/>
        <w:rPr>
          <w:bCs/>
          <w:sz w:val="28"/>
          <w:szCs w:val="28"/>
        </w:rPr>
      </w:pPr>
      <w:r w:rsidRPr="00D80A97">
        <w:rPr>
          <w:bCs/>
          <w:sz w:val="28"/>
          <w:szCs w:val="28"/>
        </w:rPr>
        <w:t>иметь планировку поверхности с засыпкой песком неровностей в летнее время;</w:t>
      </w:r>
    </w:p>
    <w:p w:rsidR="00D80A97" w:rsidRPr="00D80A97" w:rsidRDefault="00D80A97" w:rsidP="00D80A97">
      <w:pPr>
        <w:ind w:firstLine="709"/>
        <w:contextualSpacing/>
        <w:jc w:val="both"/>
        <w:rPr>
          <w:bCs/>
          <w:sz w:val="28"/>
          <w:szCs w:val="28"/>
        </w:rPr>
      </w:pPr>
      <w:r w:rsidRPr="00D80A97">
        <w:rPr>
          <w:bCs/>
          <w:sz w:val="28"/>
          <w:szCs w:val="28"/>
        </w:rPr>
        <w:t>регулярно подметаться;</w:t>
      </w:r>
    </w:p>
    <w:p w:rsidR="00D80A97" w:rsidRPr="00D80A97" w:rsidRDefault="00D80A97" w:rsidP="00D80A97">
      <w:pPr>
        <w:ind w:firstLine="709"/>
        <w:contextualSpacing/>
        <w:jc w:val="both"/>
        <w:rPr>
          <w:bCs/>
          <w:sz w:val="28"/>
          <w:szCs w:val="28"/>
        </w:rPr>
      </w:pPr>
      <w:r w:rsidRPr="00D80A97">
        <w:rPr>
          <w:bCs/>
          <w:sz w:val="28"/>
          <w:szCs w:val="28"/>
        </w:rPr>
        <w:t>очищаться от снега в зимнее время;</w:t>
      </w:r>
    </w:p>
    <w:p w:rsidR="00D80A97" w:rsidRPr="00D80A97" w:rsidRDefault="00D80A97" w:rsidP="00D80A97">
      <w:pPr>
        <w:ind w:firstLine="709"/>
        <w:contextualSpacing/>
        <w:jc w:val="both"/>
        <w:rPr>
          <w:bCs/>
          <w:sz w:val="28"/>
          <w:szCs w:val="28"/>
        </w:rPr>
      </w:pPr>
      <w:r w:rsidRPr="00D80A97">
        <w:rPr>
          <w:bCs/>
          <w:sz w:val="28"/>
          <w:szCs w:val="28"/>
        </w:rPr>
        <w:t xml:space="preserve">содержаться в надлежащем техническом состоянии, быть </w:t>
      </w:r>
      <w:proofErr w:type="gramStart"/>
      <w:r w:rsidRPr="00D80A97">
        <w:rPr>
          <w:bCs/>
          <w:sz w:val="28"/>
          <w:szCs w:val="28"/>
        </w:rPr>
        <w:t>покрашены</w:t>
      </w:r>
      <w:proofErr w:type="gramEnd"/>
      <w:r w:rsidRPr="00D80A97">
        <w:rPr>
          <w:bCs/>
          <w:sz w:val="28"/>
          <w:szCs w:val="28"/>
        </w:rPr>
        <w:t>.</w:t>
      </w:r>
    </w:p>
    <w:p w:rsidR="00D80A97" w:rsidRPr="00D80A97" w:rsidRDefault="00D80A97" w:rsidP="00D80A97">
      <w:pPr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Pr="00D80A97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4.</w:t>
      </w:r>
      <w:r w:rsidRPr="00D80A97">
        <w:rPr>
          <w:bCs/>
          <w:sz w:val="28"/>
          <w:szCs w:val="28"/>
        </w:rPr>
        <w:t>3. Окраску ограждений и строений на детских и спортивных площадках следует производить не реже одного раза в год.</w:t>
      </w:r>
    </w:p>
    <w:p w:rsidR="00D80A97" w:rsidRPr="00D80A97" w:rsidRDefault="00D80A97" w:rsidP="00D80A97">
      <w:pPr>
        <w:ind w:firstLine="709"/>
        <w:contextualSpacing/>
        <w:jc w:val="both"/>
        <w:rPr>
          <w:bCs/>
          <w:sz w:val="28"/>
          <w:szCs w:val="28"/>
        </w:rPr>
      </w:pPr>
      <w:r w:rsidRPr="00D80A97">
        <w:rPr>
          <w:bCs/>
          <w:sz w:val="28"/>
          <w:szCs w:val="28"/>
        </w:rPr>
        <w:t>Ответственность за содержание детских и спортивных площадок и обеспечение безопасности на них возлагаются на собственников площадок, если иное не предусмотрено законом или договором.</w:t>
      </w:r>
    </w:p>
    <w:p w:rsidR="00D80A97" w:rsidRPr="00D80A97" w:rsidRDefault="00D80A97" w:rsidP="00D80A97">
      <w:pPr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Pr="00D80A97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4</w:t>
      </w:r>
      <w:r w:rsidRPr="00D80A97">
        <w:rPr>
          <w:bCs/>
          <w:sz w:val="28"/>
          <w:szCs w:val="28"/>
        </w:rPr>
        <w:t>.4. Требования к игровому и спортивному оборудованию:</w:t>
      </w:r>
    </w:p>
    <w:p w:rsidR="00D80A97" w:rsidRPr="00D80A97" w:rsidRDefault="00D80A97" w:rsidP="00D80A97">
      <w:pPr>
        <w:ind w:firstLine="709"/>
        <w:contextualSpacing/>
        <w:jc w:val="both"/>
        <w:rPr>
          <w:bCs/>
          <w:sz w:val="28"/>
          <w:szCs w:val="28"/>
        </w:rPr>
      </w:pPr>
      <w:r w:rsidRPr="00D80A97">
        <w:rPr>
          <w:bCs/>
          <w:sz w:val="28"/>
          <w:szCs w:val="28"/>
        </w:rPr>
        <w:t>игровое оборудование должно быть сертифицировано, соответствовать требованиям санитарно-гигиенических норм, быть удобным в технической эксплуатации, эстетически привлекательным;</w:t>
      </w:r>
    </w:p>
    <w:p w:rsidR="00D80A97" w:rsidRPr="00D80A97" w:rsidRDefault="00D80A97" w:rsidP="00D80A97">
      <w:pPr>
        <w:ind w:firstLine="709"/>
        <w:contextualSpacing/>
        <w:jc w:val="both"/>
        <w:rPr>
          <w:bCs/>
          <w:sz w:val="28"/>
          <w:szCs w:val="28"/>
        </w:rPr>
      </w:pPr>
      <w:r w:rsidRPr="00D80A97">
        <w:rPr>
          <w:bCs/>
          <w:sz w:val="28"/>
          <w:szCs w:val="28"/>
        </w:rPr>
        <w:t>спортивное оборудование должно быть предназначено для различных возрастных групп населения и размещаться на спортивных, физкультурных площадках;</w:t>
      </w:r>
    </w:p>
    <w:p w:rsidR="00D80A97" w:rsidRDefault="00D80A97" w:rsidP="00D80A97">
      <w:pPr>
        <w:ind w:firstLine="709"/>
        <w:contextualSpacing/>
        <w:jc w:val="both"/>
        <w:rPr>
          <w:bCs/>
          <w:sz w:val="28"/>
          <w:szCs w:val="28"/>
        </w:rPr>
      </w:pPr>
      <w:r w:rsidRPr="00D80A97">
        <w:rPr>
          <w:bCs/>
          <w:sz w:val="28"/>
          <w:szCs w:val="28"/>
        </w:rPr>
        <w:lastRenderedPageBreak/>
        <w:t>спортивное оборудование в виде физкультурных снарядов и тренажеров должно иметь специально обработанную поверхность, исключающую получение травм, (в том числе отсутствие трещин, сколов).</w:t>
      </w:r>
    </w:p>
    <w:p w:rsidR="009343A8" w:rsidRDefault="00D80A97" w:rsidP="00D80A97">
      <w:pPr>
        <w:pStyle w:val="af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Pr="00D80A97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4</w:t>
      </w:r>
      <w:r w:rsidRPr="00D80A97">
        <w:rPr>
          <w:bCs/>
          <w:sz w:val="28"/>
          <w:szCs w:val="28"/>
        </w:rPr>
        <w:t xml:space="preserve">.5. Площадки могут быть организованы в виде отдельных площадок для разных возрастных групп или как комплексные игровые площадки по возрастным интересам. </w:t>
      </w:r>
    </w:p>
    <w:p w:rsidR="00D80A97" w:rsidRPr="00D80A97" w:rsidRDefault="009343A8" w:rsidP="00D80A97">
      <w:pPr>
        <w:pStyle w:val="af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="00D80A97" w:rsidRPr="00D80A97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4.6</w:t>
      </w:r>
      <w:r w:rsidR="00D80A97" w:rsidRPr="00D80A97">
        <w:rPr>
          <w:bCs/>
          <w:sz w:val="28"/>
          <w:szCs w:val="28"/>
        </w:rPr>
        <w:t>. Размещение площадок необходимо предусматривать на расстоянии, не менее:</w:t>
      </w:r>
    </w:p>
    <w:p w:rsidR="00D80A97" w:rsidRPr="00D80A97" w:rsidRDefault="00D80A97" w:rsidP="00D80A97">
      <w:pPr>
        <w:pStyle w:val="af0"/>
        <w:ind w:firstLine="567"/>
        <w:jc w:val="both"/>
        <w:rPr>
          <w:bCs/>
          <w:sz w:val="28"/>
          <w:szCs w:val="28"/>
        </w:rPr>
      </w:pPr>
      <w:r w:rsidRPr="00D80A97">
        <w:rPr>
          <w:bCs/>
          <w:sz w:val="28"/>
          <w:szCs w:val="28"/>
        </w:rPr>
        <w:t>от окон жилых и общественных зданий:</w:t>
      </w:r>
    </w:p>
    <w:p w:rsidR="00D80A97" w:rsidRPr="00D80A97" w:rsidRDefault="00D80A97" w:rsidP="00D80A97">
      <w:pPr>
        <w:pStyle w:val="af0"/>
        <w:ind w:firstLine="567"/>
        <w:jc w:val="both"/>
        <w:rPr>
          <w:bCs/>
          <w:sz w:val="28"/>
          <w:szCs w:val="28"/>
        </w:rPr>
      </w:pPr>
      <w:r w:rsidRPr="00D80A97">
        <w:rPr>
          <w:bCs/>
          <w:sz w:val="28"/>
          <w:szCs w:val="28"/>
        </w:rPr>
        <w:t xml:space="preserve">детские игровые (дошкольного возраста) </w:t>
      </w:r>
      <w:r>
        <w:rPr>
          <w:bCs/>
          <w:sz w:val="28"/>
          <w:szCs w:val="28"/>
        </w:rPr>
        <w:t>–</w:t>
      </w:r>
      <w:r w:rsidRPr="00D80A97">
        <w:rPr>
          <w:bCs/>
          <w:sz w:val="28"/>
          <w:szCs w:val="28"/>
        </w:rPr>
        <w:t xml:space="preserve"> 12</w:t>
      </w:r>
      <w:r>
        <w:rPr>
          <w:bCs/>
          <w:sz w:val="28"/>
          <w:szCs w:val="28"/>
        </w:rPr>
        <w:t xml:space="preserve"> м</w:t>
      </w:r>
      <w:r w:rsidRPr="00D80A97">
        <w:rPr>
          <w:bCs/>
          <w:sz w:val="28"/>
          <w:szCs w:val="28"/>
        </w:rPr>
        <w:t>;</w:t>
      </w:r>
    </w:p>
    <w:p w:rsidR="00D80A97" w:rsidRPr="00D80A97" w:rsidRDefault="00D80A97" w:rsidP="00D80A97">
      <w:pPr>
        <w:pStyle w:val="af0"/>
        <w:ind w:firstLine="567"/>
        <w:jc w:val="both"/>
        <w:rPr>
          <w:bCs/>
          <w:sz w:val="28"/>
          <w:szCs w:val="28"/>
        </w:rPr>
      </w:pPr>
      <w:r w:rsidRPr="00D80A97">
        <w:rPr>
          <w:bCs/>
          <w:sz w:val="28"/>
          <w:szCs w:val="28"/>
        </w:rPr>
        <w:t>для занятий физкультурой (в зависимости от шумовых</w:t>
      </w:r>
      <w:r>
        <w:rPr>
          <w:bCs/>
          <w:sz w:val="28"/>
          <w:szCs w:val="28"/>
        </w:rPr>
        <w:t xml:space="preserve"> </w:t>
      </w:r>
      <w:r w:rsidRPr="00D80A97">
        <w:rPr>
          <w:bCs/>
          <w:sz w:val="28"/>
          <w:szCs w:val="28"/>
        </w:rPr>
        <w:t xml:space="preserve">характеристик &lt;*&gt;) 10 </w:t>
      </w:r>
      <w:r>
        <w:rPr>
          <w:bCs/>
          <w:sz w:val="28"/>
          <w:szCs w:val="28"/>
        </w:rPr>
        <w:t>–</w:t>
      </w:r>
      <w:r w:rsidRPr="00D80A97">
        <w:rPr>
          <w:bCs/>
          <w:sz w:val="28"/>
          <w:szCs w:val="28"/>
        </w:rPr>
        <w:t xml:space="preserve"> 40</w:t>
      </w:r>
      <w:r>
        <w:rPr>
          <w:bCs/>
          <w:sz w:val="28"/>
          <w:szCs w:val="28"/>
        </w:rPr>
        <w:t xml:space="preserve"> м</w:t>
      </w:r>
      <w:r w:rsidRPr="00D80A97">
        <w:rPr>
          <w:bCs/>
          <w:sz w:val="28"/>
          <w:szCs w:val="28"/>
        </w:rPr>
        <w:t>;</w:t>
      </w:r>
    </w:p>
    <w:p w:rsidR="00D80A97" w:rsidRDefault="00D80A97" w:rsidP="00D80A97">
      <w:pPr>
        <w:pStyle w:val="af0"/>
        <w:ind w:firstLine="567"/>
        <w:jc w:val="both"/>
        <w:rPr>
          <w:bCs/>
          <w:sz w:val="28"/>
          <w:szCs w:val="28"/>
        </w:rPr>
      </w:pPr>
      <w:r w:rsidRPr="00D80A97">
        <w:rPr>
          <w:bCs/>
          <w:sz w:val="28"/>
          <w:szCs w:val="28"/>
        </w:rPr>
        <w:t xml:space="preserve">от площадок для мусоросборников </w:t>
      </w:r>
      <w:r>
        <w:rPr>
          <w:bCs/>
          <w:sz w:val="28"/>
          <w:szCs w:val="28"/>
        </w:rPr>
        <w:t>–</w:t>
      </w:r>
      <w:r w:rsidRPr="00D80A97">
        <w:rPr>
          <w:bCs/>
          <w:sz w:val="28"/>
          <w:szCs w:val="28"/>
        </w:rPr>
        <w:t xml:space="preserve"> 20</w:t>
      </w:r>
      <w:r>
        <w:rPr>
          <w:bCs/>
          <w:sz w:val="28"/>
          <w:szCs w:val="28"/>
        </w:rPr>
        <w:t xml:space="preserve"> м</w:t>
      </w:r>
      <w:r w:rsidRPr="00D80A97">
        <w:rPr>
          <w:bCs/>
          <w:sz w:val="28"/>
          <w:szCs w:val="28"/>
        </w:rPr>
        <w:t>;</w:t>
      </w:r>
    </w:p>
    <w:p w:rsidR="00D80A97" w:rsidRDefault="00D80A97" w:rsidP="00D80A97">
      <w:pPr>
        <w:pStyle w:val="af0"/>
        <w:ind w:firstLine="567"/>
        <w:jc w:val="both"/>
        <w:rPr>
          <w:bCs/>
          <w:sz w:val="28"/>
          <w:szCs w:val="28"/>
        </w:rPr>
      </w:pPr>
      <w:r w:rsidRPr="00D80A97">
        <w:rPr>
          <w:bCs/>
          <w:sz w:val="28"/>
          <w:szCs w:val="28"/>
        </w:rPr>
        <w:t xml:space="preserve">от открытых автостоянок и паркингов вместимостью:10 и менее </w:t>
      </w:r>
      <w:proofErr w:type="spellStart"/>
      <w:r w:rsidRPr="00D80A97">
        <w:rPr>
          <w:bCs/>
          <w:sz w:val="28"/>
          <w:szCs w:val="28"/>
        </w:rPr>
        <w:t>машино</w:t>
      </w:r>
      <w:proofErr w:type="spellEnd"/>
      <w:r w:rsidRPr="00D80A97">
        <w:rPr>
          <w:bCs/>
          <w:sz w:val="28"/>
          <w:szCs w:val="28"/>
        </w:rPr>
        <w:t>-мест – 25</w:t>
      </w:r>
      <w:r>
        <w:rPr>
          <w:bCs/>
          <w:sz w:val="28"/>
          <w:szCs w:val="28"/>
        </w:rPr>
        <w:t xml:space="preserve"> м</w:t>
      </w:r>
      <w:r w:rsidRPr="00D80A97">
        <w:rPr>
          <w:bCs/>
          <w:sz w:val="28"/>
          <w:szCs w:val="28"/>
        </w:rPr>
        <w:t>;</w:t>
      </w:r>
      <w:r>
        <w:rPr>
          <w:bCs/>
          <w:sz w:val="28"/>
          <w:szCs w:val="28"/>
        </w:rPr>
        <w:t xml:space="preserve"> </w:t>
      </w:r>
      <w:r w:rsidRPr="00D80A97">
        <w:rPr>
          <w:bCs/>
          <w:sz w:val="28"/>
          <w:szCs w:val="28"/>
        </w:rPr>
        <w:t>11 и более – 50</w:t>
      </w:r>
      <w:r>
        <w:rPr>
          <w:bCs/>
          <w:sz w:val="28"/>
          <w:szCs w:val="28"/>
        </w:rPr>
        <w:t xml:space="preserve"> м</w:t>
      </w:r>
      <w:r w:rsidRPr="00D80A97">
        <w:rPr>
          <w:bCs/>
          <w:sz w:val="28"/>
          <w:szCs w:val="28"/>
        </w:rPr>
        <w:t>.</w:t>
      </w:r>
    </w:p>
    <w:p w:rsidR="00D80A97" w:rsidRPr="00D80A97" w:rsidRDefault="00D80A97" w:rsidP="00D80A97">
      <w:pPr>
        <w:pStyle w:val="af0"/>
        <w:ind w:firstLine="567"/>
        <w:jc w:val="both"/>
        <w:rPr>
          <w:bCs/>
          <w:sz w:val="28"/>
          <w:szCs w:val="28"/>
        </w:rPr>
      </w:pPr>
      <w:r w:rsidRPr="00D80A97">
        <w:rPr>
          <w:bCs/>
          <w:sz w:val="28"/>
          <w:szCs w:val="28"/>
        </w:rPr>
        <w:t>Детские и спортивные площадки не допускается размещать в санитарно-защитной зоне.</w:t>
      </w:r>
    </w:p>
    <w:p w:rsidR="00D80A97" w:rsidRPr="00D80A97" w:rsidRDefault="00D80A97" w:rsidP="00D80A97">
      <w:pPr>
        <w:pStyle w:val="af0"/>
        <w:ind w:firstLine="567"/>
        <w:jc w:val="both"/>
        <w:rPr>
          <w:bCs/>
          <w:sz w:val="28"/>
          <w:szCs w:val="28"/>
        </w:rPr>
      </w:pPr>
      <w:r w:rsidRPr="00D80A97">
        <w:rPr>
          <w:bCs/>
          <w:sz w:val="28"/>
          <w:szCs w:val="28"/>
        </w:rPr>
        <w:t>Детские площадки рекомендуется изолировать зелеными насаждениями от транзитного пешеходного движения, проездов, разворотных площадок, гостевых стоянок, площадок для установки мусоросборников, участков постоянного и временного хранения автотранспортных средств.</w:t>
      </w:r>
    </w:p>
    <w:p w:rsidR="00D80A97" w:rsidRPr="00D80A97" w:rsidRDefault="00D80A97" w:rsidP="00D80A97">
      <w:pPr>
        <w:pStyle w:val="af0"/>
        <w:ind w:firstLine="567"/>
        <w:jc w:val="both"/>
        <w:rPr>
          <w:bCs/>
          <w:sz w:val="28"/>
          <w:szCs w:val="28"/>
        </w:rPr>
      </w:pPr>
      <w:r w:rsidRPr="00D80A97">
        <w:rPr>
          <w:bCs/>
          <w:sz w:val="28"/>
          <w:szCs w:val="28"/>
        </w:rPr>
        <w:t>Обязательный перечень элементов благоустройства территории на детской площадке включает: мягкие виды покрытия, элементы сопряжения поверхности площадки с газоном, озеленение, игровое оборудование, скамьи и урны, осветительное оборудование.</w:t>
      </w:r>
    </w:p>
    <w:p w:rsidR="00D80A97" w:rsidRPr="00D80A97" w:rsidRDefault="009343A8" w:rsidP="00D80A97">
      <w:pPr>
        <w:pStyle w:val="af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2.14</w:t>
      </w:r>
      <w:r w:rsidR="00D80A97" w:rsidRPr="00D80A97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7</w:t>
      </w:r>
      <w:r w:rsidR="00D80A97" w:rsidRPr="00D80A97">
        <w:rPr>
          <w:bCs/>
          <w:sz w:val="28"/>
          <w:szCs w:val="28"/>
        </w:rPr>
        <w:t>. Спортивные площадки предназначены для занятий физкультурой и спортом всех возрастных групп населения. Спортивные площадки проектируются в составе территорий жилого и рекреационного назначения, участков спортивных сооружений, участков общеобразовательных школ. Проектирование спортивных площадок следует вести в зависимости от вида специализации площадки.</w:t>
      </w:r>
    </w:p>
    <w:p w:rsidR="00D80A97" w:rsidRPr="00D80A97" w:rsidRDefault="00D80A97" w:rsidP="00D80A97">
      <w:pPr>
        <w:pStyle w:val="af0"/>
        <w:ind w:firstLine="567"/>
        <w:jc w:val="both"/>
        <w:rPr>
          <w:bCs/>
          <w:sz w:val="28"/>
          <w:szCs w:val="28"/>
        </w:rPr>
      </w:pPr>
      <w:r w:rsidRPr="00D80A97">
        <w:rPr>
          <w:bCs/>
          <w:sz w:val="28"/>
          <w:szCs w:val="28"/>
        </w:rPr>
        <w:t xml:space="preserve">Обязательный перечень элементов благоустройства территории на спортивной площадке включает: мягкие или газонные виды покрытия, спортивное оборудование, озеленение. Озеленение размещается по периметру площадки. Быстрорастущие деревья высаживаются на расстоянии от края площадки не менее 2 м. Запрещено применять деревья и кустарники, дающие большое количество летящих семян, обильно плодоносящих и рано сбрасывающих листву. Для ограждения спортивной </w:t>
      </w:r>
      <w:proofErr w:type="gramStart"/>
      <w:r w:rsidRPr="00D80A97">
        <w:rPr>
          <w:bCs/>
          <w:sz w:val="28"/>
          <w:szCs w:val="28"/>
        </w:rPr>
        <w:t>площадки</w:t>
      </w:r>
      <w:proofErr w:type="gramEnd"/>
      <w:r w:rsidRPr="00D80A97">
        <w:rPr>
          <w:bCs/>
          <w:sz w:val="28"/>
          <w:szCs w:val="28"/>
        </w:rPr>
        <w:t xml:space="preserve"> возможно применять вертикальное озеленение.</w:t>
      </w:r>
    </w:p>
    <w:p w:rsidR="009016E9" w:rsidRPr="00B6087D" w:rsidRDefault="00D80A97" w:rsidP="00D80A97">
      <w:pPr>
        <w:pStyle w:val="af0"/>
        <w:ind w:firstLine="567"/>
        <w:jc w:val="both"/>
        <w:rPr>
          <w:bCs/>
          <w:sz w:val="28"/>
          <w:szCs w:val="28"/>
        </w:rPr>
      </w:pPr>
      <w:r w:rsidRPr="00D80A97">
        <w:rPr>
          <w:bCs/>
          <w:sz w:val="28"/>
          <w:szCs w:val="28"/>
        </w:rPr>
        <w:t>Спортивные площадки могут быть оборудованы сетчатым ограждением высотой 2,5 - 3 м, а в местах примыкания спортивных площадок друг к другу - высотой не менее 1,2 м.</w:t>
      </w:r>
      <w:r w:rsidR="000C7F33">
        <w:rPr>
          <w:bCs/>
          <w:sz w:val="28"/>
          <w:szCs w:val="28"/>
        </w:rPr>
        <w:t>»;</w:t>
      </w:r>
    </w:p>
    <w:p w:rsidR="009016E9" w:rsidRPr="009016E9" w:rsidRDefault="009016E9" w:rsidP="009016E9">
      <w:pPr>
        <w:pStyle w:val="ab"/>
        <w:numPr>
          <w:ilvl w:val="0"/>
          <w:numId w:val="14"/>
        </w:numPr>
        <w:ind w:left="0" w:firstLine="567"/>
        <w:jc w:val="both"/>
        <w:rPr>
          <w:sz w:val="28"/>
          <w:szCs w:val="28"/>
        </w:rPr>
      </w:pPr>
      <w:r w:rsidRPr="009016E9">
        <w:rPr>
          <w:sz w:val="28"/>
          <w:szCs w:val="28"/>
        </w:rPr>
        <w:t>наименование раздела 4 приложения к решению Совета изложить в новой редакции:</w:t>
      </w:r>
    </w:p>
    <w:p w:rsidR="009016E9" w:rsidRDefault="009016E9" w:rsidP="009016E9">
      <w:pPr>
        <w:pStyle w:val="ab"/>
        <w:ind w:left="0" w:firstLine="567"/>
        <w:jc w:val="both"/>
        <w:rPr>
          <w:sz w:val="28"/>
          <w:szCs w:val="28"/>
        </w:rPr>
      </w:pPr>
      <w:r w:rsidRPr="009016E9">
        <w:rPr>
          <w:sz w:val="28"/>
          <w:szCs w:val="28"/>
        </w:rPr>
        <w:lastRenderedPageBreak/>
        <w:t>«4. Благоустройство общественных территорий. Содержание общественных территорий и порядок пользования такими территориями»;</w:t>
      </w:r>
    </w:p>
    <w:p w:rsidR="00037F08" w:rsidRDefault="00037F08" w:rsidP="00037F08">
      <w:pPr>
        <w:pStyle w:val="ab"/>
        <w:numPr>
          <w:ilvl w:val="0"/>
          <w:numId w:val="14"/>
        </w:numPr>
        <w:ind w:left="0" w:firstLine="567"/>
        <w:jc w:val="both"/>
        <w:rPr>
          <w:sz w:val="28"/>
          <w:szCs w:val="28"/>
        </w:rPr>
      </w:pPr>
      <w:r w:rsidRPr="00037F08">
        <w:rPr>
          <w:sz w:val="28"/>
          <w:szCs w:val="28"/>
        </w:rPr>
        <w:t>пункт 4.</w:t>
      </w:r>
      <w:r>
        <w:rPr>
          <w:sz w:val="28"/>
          <w:szCs w:val="28"/>
        </w:rPr>
        <w:t>4</w:t>
      </w:r>
      <w:r w:rsidRPr="00037F08">
        <w:rPr>
          <w:sz w:val="28"/>
          <w:szCs w:val="28"/>
        </w:rPr>
        <w:t xml:space="preserve"> раздела 4 приложения к решению Совета </w:t>
      </w:r>
      <w:r>
        <w:rPr>
          <w:sz w:val="28"/>
          <w:szCs w:val="28"/>
        </w:rPr>
        <w:t>изложить в следующей редакции</w:t>
      </w:r>
      <w:r w:rsidRPr="00037F08">
        <w:rPr>
          <w:sz w:val="28"/>
          <w:szCs w:val="28"/>
        </w:rPr>
        <w:t>:</w:t>
      </w:r>
    </w:p>
    <w:p w:rsidR="00037F08" w:rsidRDefault="00037F08" w:rsidP="00037F08">
      <w:pPr>
        <w:pStyle w:val="ab"/>
        <w:ind w:left="0" w:firstLine="567"/>
        <w:jc w:val="both"/>
        <w:rPr>
          <w:sz w:val="28"/>
          <w:szCs w:val="28"/>
        </w:rPr>
      </w:pPr>
      <w:r w:rsidRPr="00037F08">
        <w:rPr>
          <w:sz w:val="28"/>
          <w:szCs w:val="28"/>
        </w:rPr>
        <w:t>«</w:t>
      </w:r>
      <w:r>
        <w:rPr>
          <w:sz w:val="28"/>
          <w:szCs w:val="28"/>
        </w:rPr>
        <w:t xml:space="preserve">4.4. </w:t>
      </w:r>
      <w:r w:rsidRPr="00037F08">
        <w:rPr>
          <w:sz w:val="28"/>
          <w:szCs w:val="28"/>
        </w:rPr>
        <w:t>Организация стоков ливневых и талых вод с территории поселения осуществляется с учетом существующего рельефа местности, геологических и гидрологических условий, при необходимости защиты территории от скопления дождевых и талых вод. Площадки перед подъездами домов, пешеходные дорожки и проезды на придомовых территориях должны иметь твердые покрытия. При устройстве твердых покрытий должна быть предусмотрена возможность свободного стока талых и дождевых вод. Сток талых и дождевых вод организуется в систему ливневой канализации в случае ее наличия, при отсутствии ливневой канализации - в локальные очистные сооружения или свободным стоком по рельефу местности.  В систему ливневой канализации могут быть приняты поверхностные сточные, дренажные воды, которые не вызывают нарушений в работе системы и сооружений ливневой канализации, обеспечивают безопасность их эксплуатации, а также не вызывают ухудшения состояния водных объектов, в которые они сбрасываются.</w:t>
      </w:r>
    </w:p>
    <w:p w:rsidR="00037F08" w:rsidRPr="00037F08" w:rsidRDefault="00037F08" w:rsidP="00037F08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037F08">
        <w:rPr>
          <w:rFonts w:eastAsia="Arial Unicode MS"/>
          <w:color w:val="000000"/>
          <w:kern w:val="1"/>
          <w:sz w:val="28"/>
          <w:szCs w:val="28"/>
          <w:lang w:eastAsia="ar-SA"/>
        </w:rPr>
        <w:t xml:space="preserve">Уборка и очистка кюветов, труб, </w:t>
      </w:r>
      <w:proofErr w:type="gramStart"/>
      <w:r w:rsidRPr="00037F08">
        <w:rPr>
          <w:rFonts w:eastAsia="Arial Unicode MS"/>
          <w:color w:val="000000"/>
          <w:kern w:val="1"/>
          <w:sz w:val="28"/>
          <w:szCs w:val="28"/>
          <w:lang w:eastAsia="ar-SA"/>
        </w:rPr>
        <w:t>дренажных сооружений, предназначенных для отвода грунтовых и поверхностных вод с улиц и дорог осуществляется</w:t>
      </w:r>
      <w:proofErr w:type="gramEnd"/>
      <w:r w:rsidRPr="00037F08">
        <w:rPr>
          <w:rFonts w:eastAsia="Arial Unicode MS"/>
          <w:color w:val="000000"/>
          <w:kern w:val="1"/>
          <w:sz w:val="28"/>
          <w:szCs w:val="28"/>
          <w:lang w:eastAsia="ar-SA"/>
        </w:rPr>
        <w:t xml:space="preserve"> физическими и юридическими лицами в пределах своих прилегающих территорий. Очистка коллекторов ливневой канализации и </w:t>
      </w:r>
      <w:proofErr w:type="spellStart"/>
      <w:r w:rsidRPr="00037F08">
        <w:rPr>
          <w:rFonts w:eastAsia="Arial Unicode MS"/>
          <w:color w:val="000000"/>
          <w:kern w:val="1"/>
          <w:sz w:val="28"/>
          <w:szCs w:val="28"/>
          <w:lang w:eastAsia="ar-SA"/>
        </w:rPr>
        <w:t>дождеприёмных</w:t>
      </w:r>
      <w:proofErr w:type="spellEnd"/>
      <w:r w:rsidRPr="00037F08">
        <w:rPr>
          <w:rFonts w:eastAsia="Arial Unicode MS"/>
          <w:color w:val="000000"/>
          <w:kern w:val="1"/>
          <w:sz w:val="28"/>
          <w:szCs w:val="28"/>
          <w:lang w:eastAsia="ar-SA"/>
        </w:rPr>
        <w:t xml:space="preserve"> колодцев, а также очистка территории водозаборных колонок, устройство стока воды от колонок в радиусе 1,5 метра производятся организациями, осуществляющими их эксплуатацию</w:t>
      </w:r>
      <w:proofErr w:type="gramStart"/>
      <w:r w:rsidRPr="00037F08">
        <w:rPr>
          <w:rFonts w:eastAsia="Arial Unicode MS"/>
          <w:color w:val="000000"/>
          <w:kern w:val="1"/>
          <w:sz w:val="28"/>
          <w:szCs w:val="28"/>
          <w:lang w:eastAsia="ar-SA"/>
        </w:rPr>
        <w:t>.</w:t>
      </w:r>
      <w:r w:rsidRPr="00037F08">
        <w:rPr>
          <w:sz w:val="28"/>
          <w:szCs w:val="28"/>
        </w:rPr>
        <w:t>»;</w:t>
      </w:r>
      <w:proofErr w:type="gramEnd"/>
    </w:p>
    <w:p w:rsidR="00E95803" w:rsidRPr="000C7F33" w:rsidRDefault="0002502A" w:rsidP="000C7F33">
      <w:pPr>
        <w:pStyle w:val="ab"/>
        <w:numPr>
          <w:ilvl w:val="0"/>
          <w:numId w:val="14"/>
        </w:numPr>
        <w:ind w:left="0" w:firstLine="567"/>
        <w:jc w:val="both"/>
        <w:rPr>
          <w:sz w:val="28"/>
          <w:szCs w:val="28"/>
        </w:rPr>
      </w:pPr>
      <w:proofErr w:type="gramStart"/>
      <w:r w:rsidRPr="000C7F33">
        <w:rPr>
          <w:sz w:val="28"/>
          <w:szCs w:val="28"/>
        </w:rPr>
        <w:t xml:space="preserve">В пункте 4.10.6 раздела </w:t>
      </w:r>
      <w:r w:rsidR="008062EF" w:rsidRPr="000C7F33">
        <w:rPr>
          <w:sz w:val="28"/>
          <w:szCs w:val="28"/>
        </w:rPr>
        <w:t>4</w:t>
      </w:r>
      <w:r w:rsidRPr="000C7F33">
        <w:rPr>
          <w:sz w:val="28"/>
          <w:szCs w:val="28"/>
        </w:rPr>
        <w:t xml:space="preserve"> приложения к решению Совета слова</w:t>
      </w:r>
      <w:r w:rsidRPr="000C7F33">
        <w:rPr>
          <w:color w:val="000000"/>
          <w:sz w:val="28"/>
          <w:szCs w:val="28"/>
        </w:rPr>
        <w:t xml:space="preserve"> «</w:t>
      </w:r>
      <w:r w:rsidR="004E1BA3" w:rsidRPr="000C7F33">
        <w:rPr>
          <w:color w:val="000000"/>
          <w:sz w:val="28"/>
          <w:szCs w:val="28"/>
        </w:rPr>
        <w:t xml:space="preserve">санитарно-эпидемиологическими правилами и нормативами </w:t>
      </w:r>
      <w:r w:rsidRPr="000C7F33">
        <w:rPr>
          <w:color w:val="000000"/>
          <w:sz w:val="28"/>
          <w:szCs w:val="28"/>
        </w:rPr>
        <w:t xml:space="preserve">СанПиН 2.1.7.1322-03 «Гигиенические требования к размещению и обезвреживанию отходов производства и потребления», утверждёнными </w:t>
      </w:r>
      <w:hyperlink r:id="rId15" w:history="1">
        <w:r w:rsidRPr="000C7F33">
          <w:rPr>
            <w:rStyle w:val="ae"/>
            <w:b w:val="0"/>
            <w:color w:val="000000"/>
            <w:sz w:val="28"/>
            <w:szCs w:val="28"/>
          </w:rPr>
          <w:t>постановлением</w:t>
        </w:r>
      </w:hyperlink>
      <w:r w:rsidRPr="000C7F33">
        <w:rPr>
          <w:color w:val="000000"/>
          <w:sz w:val="28"/>
          <w:szCs w:val="28"/>
        </w:rPr>
        <w:t xml:space="preserve"> Главного государственного санитарного врача Российской Федерации от 30 апреля 2003 года №</w:t>
      </w:r>
      <w:r w:rsidR="009016E9">
        <w:rPr>
          <w:color w:val="000000"/>
          <w:sz w:val="28"/>
          <w:szCs w:val="28"/>
        </w:rPr>
        <w:t xml:space="preserve"> </w:t>
      </w:r>
      <w:r w:rsidRPr="000C7F33">
        <w:rPr>
          <w:color w:val="000000"/>
          <w:sz w:val="28"/>
          <w:szCs w:val="28"/>
        </w:rPr>
        <w:t>80» заменить на слова «</w:t>
      </w:r>
      <w:r w:rsidR="004E1BA3" w:rsidRPr="000C7F33">
        <w:rPr>
          <w:color w:val="000000"/>
          <w:sz w:val="28"/>
          <w:szCs w:val="28"/>
        </w:rPr>
        <w:t>с</w:t>
      </w:r>
      <w:r w:rsidRPr="000C7F33">
        <w:rPr>
          <w:color w:val="000000"/>
          <w:sz w:val="28"/>
          <w:szCs w:val="28"/>
        </w:rPr>
        <w:t>анитарными правилами и нормами СанПиН 2.1.3684-21 "Санитарно-эпидемиологические требования к содержанию территорий городских и сельских поселений</w:t>
      </w:r>
      <w:proofErr w:type="gramEnd"/>
      <w:r w:rsidRPr="000C7F33">
        <w:rPr>
          <w:color w:val="000000"/>
          <w:sz w:val="28"/>
          <w:szCs w:val="28"/>
        </w:rPr>
        <w:t>, к водным объектам, питьевой воде и питьевому водоснабжению населения,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мероприятий", утвержденными Постановлением Главного государственного санитарного врача РФ от 28 января 2021 года № 3»;</w:t>
      </w:r>
    </w:p>
    <w:p w:rsidR="0002502A" w:rsidRPr="0002502A" w:rsidRDefault="0002502A" w:rsidP="000C7F33">
      <w:pPr>
        <w:pStyle w:val="ab"/>
        <w:numPr>
          <w:ilvl w:val="0"/>
          <w:numId w:val="14"/>
        </w:numPr>
        <w:ind w:left="0" w:firstLine="567"/>
        <w:jc w:val="both"/>
        <w:rPr>
          <w:sz w:val="28"/>
          <w:szCs w:val="28"/>
        </w:rPr>
      </w:pPr>
      <w:proofErr w:type="gramStart"/>
      <w:r w:rsidRPr="0002502A">
        <w:rPr>
          <w:sz w:val="28"/>
          <w:szCs w:val="28"/>
        </w:rPr>
        <w:t>В пункте 4.1</w:t>
      </w:r>
      <w:r>
        <w:rPr>
          <w:sz w:val="28"/>
          <w:szCs w:val="28"/>
        </w:rPr>
        <w:t>2</w:t>
      </w:r>
      <w:r w:rsidRPr="0002502A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02502A">
        <w:rPr>
          <w:sz w:val="28"/>
          <w:szCs w:val="28"/>
        </w:rPr>
        <w:t xml:space="preserve"> раздела </w:t>
      </w:r>
      <w:r w:rsidR="008062EF">
        <w:rPr>
          <w:sz w:val="28"/>
          <w:szCs w:val="28"/>
        </w:rPr>
        <w:t>4</w:t>
      </w:r>
      <w:r w:rsidRPr="0002502A">
        <w:rPr>
          <w:sz w:val="28"/>
          <w:szCs w:val="28"/>
        </w:rPr>
        <w:t xml:space="preserve"> приложения к решению Совета слова «</w:t>
      </w:r>
      <w:r w:rsidR="00DA1500" w:rsidRPr="00DA1500">
        <w:rPr>
          <w:sz w:val="28"/>
          <w:szCs w:val="28"/>
        </w:rPr>
        <w:t>СанПиН 42-128-4690-88 «Санитарные правила содержания территории населённых мест», утверждёнными Главным государственным санитарным врачом СССР от 5 августа 1988 года № 4690-88.</w:t>
      </w:r>
      <w:r w:rsidRPr="0002502A">
        <w:rPr>
          <w:sz w:val="28"/>
          <w:szCs w:val="28"/>
        </w:rPr>
        <w:t xml:space="preserve">» заменить на слова </w:t>
      </w:r>
      <w:r w:rsidRPr="00DA1500">
        <w:rPr>
          <w:b/>
          <w:sz w:val="28"/>
          <w:szCs w:val="28"/>
        </w:rPr>
        <w:t>«</w:t>
      </w:r>
      <w:r w:rsidRPr="0002502A">
        <w:rPr>
          <w:sz w:val="28"/>
          <w:szCs w:val="28"/>
        </w:rPr>
        <w:t xml:space="preserve">СанПиН 2.1.3684-21 "Санитарно-эпидемиологические требования к содержанию территорий городских и сельских поселений, к водным объектам, питьевой </w:t>
      </w:r>
      <w:r w:rsidRPr="0002502A">
        <w:rPr>
          <w:sz w:val="28"/>
          <w:szCs w:val="28"/>
        </w:rPr>
        <w:lastRenderedPageBreak/>
        <w:t>воде и питьевому водоснабжению населения, атмосферному воздуху, почвам, жилым помещениям, эксплуатации</w:t>
      </w:r>
      <w:proofErr w:type="gramEnd"/>
      <w:r w:rsidRPr="0002502A">
        <w:rPr>
          <w:sz w:val="28"/>
          <w:szCs w:val="28"/>
        </w:rPr>
        <w:t xml:space="preserve"> производственных, общественных помещений, организации и проведению санитарно-противоэпидемических (профилактических) мероприятий", утвержденными Постановлением Главного государственного санитарного врача РФ от 28 января 2021 года № 3»;</w:t>
      </w:r>
    </w:p>
    <w:p w:rsidR="00DA1500" w:rsidRPr="00DA1500" w:rsidRDefault="00DA1500" w:rsidP="000C7F33">
      <w:pPr>
        <w:pStyle w:val="ab"/>
        <w:numPr>
          <w:ilvl w:val="0"/>
          <w:numId w:val="14"/>
        </w:numPr>
        <w:ind w:left="0" w:firstLine="567"/>
        <w:jc w:val="both"/>
        <w:rPr>
          <w:sz w:val="28"/>
          <w:szCs w:val="28"/>
        </w:rPr>
      </w:pPr>
      <w:proofErr w:type="gramStart"/>
      <w:r w:rsidRPr="00DA1500">
        <w:rPr>
          <w:sz w:val="28"/>
          <w:szCs w:val="28"/>
        </w:rPr>
        <w:t xml:space="preserve">В пункте 4.13.3 раздела </w:t>
      </w:r>
      <w:r w:rsidR="008062EF">
        <w:rPr>
          <w:sz w:val="28"/>
          <w:szCs w:val="28"/>
        </w:rPr>
        <w:t>4</w:t>
      </w:r>
      <w:r w:rsidRPr="00DA1500">
        <w:rPr>
          <w:sz w:val="28"/>
          <w:szCs w:val="28"/>
        </w:rPr>
        <w:t xml:space="preserve"> приложения к решению Совета слова «СанПиН 2.1.7.2790-10 «Санитарно-эпидемиологические требования к обращению с медицинскими отходами», утверждёнными постановлением Главного государственного санитарного врача Российской Федерации от 9 декабря 2010 года № 163» заменить на слова</w:t>
      </w:r>
      <w:r>
        <w:rPr>
          <w:sz w:val="28"/>
          <w:szCs w:val="28"/>
        </w:rPr>
        <w:t xml:space="preserve"> </w:t>
      </w:r>
      <w:r w:rsidRPr="00DA1500">
        <w:rPr>
          <w:sz w:val="28"/>
          <w:szCs w:val="28"/>
        </w:rPr>
        <w:t>«СанПиН 2.1.3684-21 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 населения, атмосферному воздуху</w:t>
      </w:r>
      <w:proofErr w:type="gramEnd"/>
      <w:r w:rsidRPr="00DA1500">
        <w:rPr>
          <w:sz w:val="28"/>
          <w:szCs w:val="28"/>
        </w:rPr>
        <w:t>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мероприятий", утвержденными Постановлением Главного государственного санитарного врача РФ от 28 января 2021 года № 3»;</w:t>
      </w:r>
    </w:p>
    <w:p w:rsidR="0002502A" w:rsidRPr="000E3AF0" w:rsidRDefault="008062EF" w:rsidP="000C7F33">
      <w:pPr>
        <w:pStyle w:val="ab"/>
        <w:numPr>
          <w:ilvl w:val="0"/>
          <w:numId w:val="14"/>
        </w:numPr>
        <w:ind w:left="0" w:firstLine="567"/>
        <w:jc w:val="both"/>
        <w:rPr>
          <w:sz w:val="28"/>
          <w:szCs w:val="28"/>
        </w:rPr>
      </w:pPr>
      <w:proofErr w:type="gramStart"/>
      <w:r w:rsidRPr="000E3AF0">
        <w:rPr>
          <w:sz w:val="28"/>
          <w:szCs w:val="28"/>
        </w:rPr>
        <w:t>В разделе 5 приложения к решению Совета слова «приказом Министерства сельского хозяйства Российской Федерации от 29 марта 2016 года № 114 «Об утверждении Ветеринарных правил содержание свиней в целях их воспроизводства, выращивания и реализации», приказом Министерства сельского хозяйства Российской Федерации от 13 декабря 2016 года № 551 «Об утверждении Ветеринарных правил содержания КРС в целях их воспроизводства, выращивания и реализации» заменить на</w:t>
      </w:r>
      <w:proofErr w:type="gramEnd"/>
      <w:r w:rsidRPr="000E3AF0">
        <w:rPr>
          <w:sz w:val="28"/>
          <w:szCs w:val="28"/>
        </w:rPr>
        <w:t xml:space="preserve"> </w:t>
      </w:r>
      <w:proofErr w:type="gramStart"/>
      <w:r w:rsidRPr="000E3AF0">
        <w:rPr>
          <w:sz w:val="28"/>
          <w:szCs w:val="28"/>
        </w:rPr>
        <w:t>слова «приказом Министерства сельского хозяйства РФ от 21 октября 2020 г. № 621 «Об утверждении Ветеринарных правил содержания свиней в целях их воспроизводства, выращивания и реализации, приказом Министерства сельского хозяйства РФ от 21 октября 2020 г. № 622 «Об утверждении Ветеринарных правил содержания крупного рогатого скота в целях его воспроизводства, выращивания и реализации</w:t>
      </w:r>
      <w:r w:rsidR="000E3AF0" w:rsidRPr="000E3AF0">
        <w:rPr>
          <w:sz w:val="28"/>
          <w:szCs w:val="28"/>
        </w:rPr>
        <w:t>, Приказ</w:t>
      </w:r>
      <w:r w:rsidR="000E3AF0">
        <w:rPr>
          <w:sz w:val="28"/>
          <w:szCs w:val="28"/>
        </w:rPr>
        <w:t>ом</w:t>
      </w:r>
      <w:r w:rsidR="000E3AF0" w:rsidRPr="000E3AF0">
        <w:rPr>
          <w:sz w:val="28"/>
          <w:szCs w:val="28"/>
        </w:rPr>
        <w:t xml:space="preserve"> Министерства сельского хозяйства РФ от 3 апреля 2006</w:t>
      </w:r>
      <w:proofErr w:type="gramEnd"/>
      <w:r w:rsidR="000E3AF0" w:rsidRPr="000E3AF0">
        <w:rPr>
          <w:sz w:val="28"/>
          <w:szCs w:val="28"/>
        </w:rPr>
        <w:t xml:space="preserve"> г. </w:t>
      </w:r>
      <w:r w:rsidR="000E3AF0">
        <w:rPr>
          <w:sz w:val="28"/>
          <w:szCs w:val="28"/>
        </w:rPr>
        <w:t>№</w:t>
      </w:r>
      <w:r w:rsidR="000E3AF0" w:rsidRPr="000E3AF0">
        <w:rPr>
          <w:sz w:val="28"/>
          <w:szCs w:val="28"/>
        </w:rPr>
        <w:t xml:space="preserve"> 103</w:t>
      </w:r>
      <w:r w:rsidR="000E3AF0">
        <w:rPr>
          <w:sz w:val="28"/>
          <w:szCs w:val="28"/>
        </w:rPr>
        <w:t xml:space="preserve"> «</w:t>
      </w:r>
      <w:r w:rsidR="000E3AF0" w:rsidRPr="000E3AF0">
        <w:rPr>
          <w:sz w:val="28"/>
          <w:szCs w:val="28"/>
        </w:rPr>
        <w:t>Об утверждении Ветеринарных правил содержания птиц на личных подворьях граждан и птицеводческих хозяйствах открытого типа</w:t>
      </w:r>
      <w:r w:rsidRPr="000E3AF0">
        <w:rPr>
          <w:sz w:val="28"/>
          <w:szCs w:val="28"/>
        </w:rPr>
        <w:t>»</w:t>
      </w:r>
      <w:r w:rsidR="000E3AF0">
        <w:rPr>
          <w:sz w:val="28"/>
          <w:szCs w:val="28"/>
        </w:rPr>
        <w:t>;</w:t>
      </w:r>
    </w:p>
    <w:p w:rsidR="00262663" w:rsidRDefault="006A43F8" w:rsidP="000C7F33">
      <w:pPr>
        <w:pStyle w:val="ab"/>
        <w:numPr>
          <w:ilvl w:val="0"/>
          <w:numId w:val="14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пункте 10.1</w:t>
      </w:r>
      <w:r w:rsidRPr="006A43F8">
        <w:t xml:space="preserve"> </w:t>
      </w:r>
      <w:r w:rsidRPr="006A43F8">
        <w:rPr>
          <w:sz w:val="28"/>
          <w:szCs w:val="28"/>
        </w:rPr>
        <w:t xml:space="preserve">раздела </w:t>
      </w:r>
      <w:r>
        <w:rPr>
          <w:sz w:val="28"/>
          <w:szCs w:val="28"/>
        </w:rPr>
        <w:t>10</w:t>
      </w:r>
      <w:r w:rsidRPr="006A43F8">
        <w:rPr>
          <w:sz w:val="28"/>
          <w:szCs w:val="28"/>
        </w:rPr>
        <w:t xml:space="preserve"> приложения к решению Совета слова</w:t>
      </w:r>
      <w:r>
        <w:rPr>
          <w:sz w:val="28"/>
          <w:szCs w:val="28"/>
        </w:rPr>
        <w:t xml:space="preserve"> «</w:t>
      </w:r>
      <w:r w:rsidRPr="006A43F8">
        <w:rPr>
          <w:sz w:val="28"/>
          <w:szCs w:val="28"/>
        </w:rPr>
        <w:t>СП 59.13330.2016 «Доступность зданий и сооружений для маломобильных групп населения. Актуализированная редакция СНиП 35-01-2001 (в</w:t>
      </w:r>
      <w:r>
        <w:rPr>
          <w:sz w:val="28"/>
          <w:szCs w:val="28"/>
        </w:rPr>
        <w:t>веден в действие с 15.05.2017)» заменить на слова «</w:t>
      </w:r>
      <w:r w:rsidRPr="006A43F8">
        <w:rPr>
          <w:sz w:val="28"/>
          <w:szCs w:val="28"/>
        </w:rPr>
        <w:t xml:space="preserve">СП 59.13330.2020 </w:t>
      </w:r>
      <w:r>
        <w:rPr>
          <w:sz w:val="28"/>
          <w:szCs w:val="28"/>
        </w:rPr>
        <w:t>«</w:t>
      </w:r>
      <w:r w:rsidRPr="006A43F8">
        <w:rPr>
          <w:sz w:val="28"/>
          <w:szCs w:val="28"/>
        </w:rPr>
        <w:t>СНиП 35-01-2001 Доступность здании и сооружений дл</w:t>
      </w:r>
      <w:r>
        <w:rPr>
          <w:sz w:val="28"/>
          <w:szCs w:val="28"/>
        </w:rPr>
        <w:t>я маломобильных групп населения», утвержденными п</w:t>
      </w:r>
      <w:r w:rsidRPr="006A43F8">
        <w:rPr>
          <w:sz w:val="28"/>
          <w:szCs w:val="28"/>
        </w:rPr>
        <w:t>риказ</w:t>
      </w:r>
      <w:r>
        <w:rPr>
          <w:sz w:val="28"/>
          <w:szCs w:val="28"/>
        </w:rPr>
        <w:t>ом</w:t>
      </w:r>
      <w:r w:rsidRPr="006A43F8">
        <w:rPr>
          <w:sz w:val="28"/>
          <w:szCs w:val="28"/>
        </w:rPr>
        <w:t xml:space="preserve"> Министерства строительства и жилищно-коммунального хозяйства РФ от 30 декабря 2020 г. N 904/</w:t>
      </w:r>
      <w:proofErr w:type="spellStart"/>
      <w:proofErr w:type="gramStart"/>
      <w:r w:rsidRPr="006A43F8">
        <w:rPr>
          <w:sz w:val="28"/>
          <w:szCs w:val="28"/>
        </w:rPr>
        <w:t>пр</w:t>
      </w:r>
      <w:proofErr w:type="spellEnd"/>
      <w:proofErr w:type="gramEnd"/>
      <w:r>
        <w:rPr>
          <w:sz w:val="28"/>
          <w:szCs w:val="28"/>
        </w:rPr>
        <w:t>»</w:t>
      </w:r>
      <w:r w:rsidR="00262663">
        <w:rPr>
          <w:sz w:val="28"/>
          <w:szCs w:val="28"/>
        </w:rPr>
        <w:t>;</w:t>
      </w:r>
    </w:p>
    <w:p w:rsidR="00F72E70" w:rsidRDefault="00F72E70" w:rsidP="000C7F33">
      <w:pPr>
        <w:pStyle w:val="ab"/>
        <w:numPr>
          <w:ilvl w:val="0"/>
          <w:numId w:val="14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к решению Совета дополнить разделом 12 следующего содержания:</w:t>
      </w:r>
    </w:p>
    <w:p w:rsidR="00F72E70" w:rsidRPr="00F72E70" w:rsidRDefault="00F72E70" w:rsidP="00F72E70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«12</w:t>
      </w:r>
      <w:r w:rsidRPr="00F72E70">
        <w:rPr>
          <w:sz w:val="28"/>
          <w:szCs w:val="28"/>
        </w:rPr>
        <w:t>. Праздничное оформление территории Вознесенского сельского поселения Лабинского района.</w:t>
      </w:r>
    </w:p>
    <w:p w:rsidR="00F72E70" w:rsidRPr="00F72E70" w:rsidRDefault="00F72E70" w:rsidP="00F72E70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F72E70">
        <w:rPr>
          <w:sz w:val="28"/>
          <w:szCs w:val="28"/>
        </w:rPr>
        <w:lastRenderedPageBreak/>
        <w:t>1</w:t>
      </w:r>
      <w:r>
        <w:rPr>
          <w:sz w:val="28"/>
          <w:szCs w:val="28"/>
        </w:rPr>
        <w:t>2</w:t>
      </w:r>
      <w:r w:rsidRPr="00F72E70">
        <w:rPr>
          <w:sz w:val="28"/>
          <w:szCs w:val="28"/>
        </w:rPr>
        <w:t>.1. Праздничное оформление территорий общественных пространств (площадей, улиц, бульваров, мостовых сооружений, мест массовых гуляний, парков, скверов, набережных) поселения на период проведения государственных, региональных и муниципальных праздников и мероприятий, связанных со знаменательными событиями, осуществляется муниципальным казенным учреждением культуры Вознесенского сельского поселения Лабинского района «Центр культуры и досуга».</w:t>
      </w:r>
    </w:p>
    <w:p w:rsidR="00F72E70" w:rsidRPr="00F72E70" w:rsidRDefault="00F72E70" w:rsidP="00F72E70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F72E70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F72E70">
        <w:rPr>
          <w:sz w:val="28"/>
          <w:szCs w:val="28"/>
        </w:rPr>
        <w:t xml:space="preserve">.2. </w:t>
      </w:r>
      <w:proofErr w:type="gramStart"/>
      <w:r w:rsidRPr="00F72E70">
        <w:rPr>
          <w:sz w:val="28"/>
          <w:szCs w:val="28"/>
        </w:rPr>
        <w:t>Праздничное оформление фасадов зданий, фасадов витрин объектов потребительского рынка и услуг, промышленных предприятий, банков, автозаправочных станций, организаций различных форм собственности, в том числе учреждений образования, культуры, здравоохранения, физической культуры и спорта, иных зданий и прилегающие к ним территории, в случаях, указанных в </w:t>
      </w:r>
      <w:hyperlink r:id="rId16" w:anchor="/document/400481251/entry/910001" w:history="1">
        <w:r w:rsidRPr="00F72E70">
          <w:rPr>
            <w:color w:val="0000FF"/>
            <w:sz w:val="28"/>
            <w:szCs w:val="28"/>
            <w:u w:val="single"/>
          </w:rPr>
          <w:t>абзаце 1</w:t>
        </w:r>
      </w:hyperlink>
      <w:r w:rsidRPr="00F72E70">
        <w:rPr>
          <w:sz w:val="28"/>
          <w:szCs w:val="28"/>
        </w:rPr>
        <w:t> настоящего раздела, осуществляется их собственниками (иными законными владельцами) самостоятельно.</w:t>
      </w:r>
      <w:proofErr w:type="gramEnd"/>
    </w:p>
    <w:p w:rsidR="00F72E70" w:rsidRPr="00F72E70" w:rsidRDefault="00F72E70" w:rsidP="00F72E70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F72E70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F72E70">
        <w:rPr>
          <w:sz w:val="28"/>
          <w:szCs w:val="28"/>
        </w:rPr>
        <w:t>.3. К элементам праздничного оформления относится:</w:t>
      </w:r>
    </w:p>
    <w:p w:rsidR="00F72E70" w:rsidRPr="00F72E70" w:rsidRDefault="00F72E70" w:rsidP="00F72E70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F72E70">
        <w:rPr>
          <w:sz w:val="28"/>
          <w:szCs w:val="28"/>
        </w:rPr>
        <w:t>а) текстильные или нетканые изделия, в том числе с нанесенными на их поверхности графическими изображениями;</w:t>
      </w:r>
    </w:p>
    <w:p w:rsidR="00F72E70" w:rsidRPr="00F72E70" w:rsidRDefault="00F72E70" w:rsidP="00F72E70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F72E70">
        <w:rPr>
          <w:sz w:val="28"/>
          <w:szCs w:val="28"/>
        </w:rPr>
        <w:t>б) объемно-декоративные сооружения, имеющие несущую конструкцию и внешнее оформление, соответствующее тематике мероприятия;</w:t>
      </w:r>
    </w:p>
    <w:p w:rsidR="00F72E70" w:rsidRPr="00F72E70" w:rsidRDefault="00F72E70" w:rsidP="00F72E70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F72E70">
        <w:rPr>
          <w:sz w:val="28"/>
          <w:szCs w:val="28"/>
        </w:rPr>
        <w:t>в) мультимедийное и проекционное оборудование, предназначенное для трансляции текстовой, звуковой, графической и видеоинформации;</w:t>
      </w:r>
    </w:p>
    <w:p w:rsidR="00F72E70" w:rsidRPr="00F72E70" w:rsidRDefault="00F72E70" w:rsidP="00F72E70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F72E70">
        <w:rPr>
          <w:sz w:val="28"/>
          <w:szCs w:val="28"/>
        </w:rPr>
        <w:t>г) праздничное освещение (иллюминация) улиц, площадей, фасадов зданий и сооружений, в том числе:</w:t>
      </w:r>
    </w:p>
    <w:p w:rsidR="00F72E70" w:rsidRPr="00F72E70" w:rsidRDefault="00F72E70" w:rsidP="00F72E70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F72E70">
        <w:rPr>
          <w:sz w:val="28"/>
          <w:szCs w:val="28"/>
        </w:rPr>
        <w:t>праздничная подсветка фасадов зданий;</w:t>
      </w:r>
    </w:p>
    <w:p w:rsidR="00F72E70" w:rsidRPr="00F72E70" w:rsidRDefault="00F72E70" w:rsidP="00F72E70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F72E70">
        <w:rPr>
          <w:sz w:val="28"/>
          <w:szCs w:val="28"/>
        </w:rPr>
        <w:t>иллюминационные гирлянды и кронштейны;</w:t>
      </w:r>
    </w:p>
    <w:p w:rsidR="00F72E70" w:rsidRPr="00F72E70" w:rsidRDefault="00F72E70" w:rsidP="00F72E70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F72E70">
        <w:rPr>
          <w:sz w:val="28"/>
          <w:szCs w:val="28"/>
        </w:rPr>
        <w:t>подсветка зеленых насаждений;</w:t>
      </w:r>
    </w:p>
    <w:p w:rsidR="00F72E70" w:rsidRPr="00F72E70" w:rsidRDefault="00F72E70" w:rsidP="00F72E70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F72E70">
        <w:rPr>
          <w:sz w:val="28"/>
          <w:szCs w:val="28"/>
        </w:rPr>
        <w:t>государственные и муниципальные флаги, государственная и муниципальная символика;</w:t>
      </w:r>
    </w:p>
    <w:p w:rsidR="00F72E70" w:rsidRPr="00F72E70" w:rsidRDefault="00F72E70" w:rsidP="00F72E70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F72E70">
        <w:rPr>
          <w:sz w:val="28"/>
          <w:szCs w:val="28"/>
        </w:rPr>
        <w:t>декоративные флаги, флажки, стяги;</w:t>
      </w:r>
    </w:p>
    <w:p w:rsidR="00F72E70" w:rsidRPr="00F72E70" w:rsidRDefault="00F72E70" w:rsidP="00F72E70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F72E70">
        <w:rPr>
          <w:sz w:val="28"/>
          <w:szCs w:val="28"/>
        </w:rPr>
        <w:t>информационные и тематические материалы на рекламных конструкциях;</w:t>
      </w:r>
    </w:p>
    <w:p w:rsidR="00F72E70" w:rsidRPr="00F72E70" w:rsidRDefault="00F72E70" w:rsidP="00F72E70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F72E70">
        <w:rPr>
          <w:sz w:val="28"/>
          <w:szCs w:val="28"/>
        </w:rPr>
        <w:t>иные элементы праздничного оформления, в том числе экспериментальные, инновационные элементы с применением новых материалов, оборудования и технологий.</w:t>
      </w:r>
    </w:p>
    <w:p w:rsidR="00F72E70" w:rsidRPr="00F72E70" w:rsidRDefault="00F72E70" w:rsidP="00F72E70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F72E70">
        <w:rPr>
          <w:sz w:val="28"/>
          <w:szCs w:val="28"/>
        </w:rPr>
        <w:t xml:space="preserve">Для праздничного оформления поселения </w:t>
      </w:r>
      <w:proofErr w:type="gramStart"/>
      <w:r w:rsidRPr="00F72E70">
        <w:rPr>
          <w:sz w:val="28"/>
          <w:szCs w:val="28"/>
        </w:rPr>
        <w:t>рекомендуется</w:t>
      </w:r>
      <w:proofErr w:type="gramEnd"/>
      <w:r w:rsidRPr="00F72E70">
        <w:rPr>
          <w:sz w:val="28"/>
          <w:szCs w:val="28"/>
        </w:rPr>
        <w:t xml:space="preserve"> используются элементы праздничного и (или) тематического оформления, соответствующие всем требованиям качества и безопасности, нормам и правилам, установленным в нормативной документации для соответствующего вида элемента.</w:t>
      </w:r>
    </w:p>
    <w:p w:rsidR="00F72E70" w:rsidRPr="00F72E70" w:rsidRDefault="00F72E70" w:rsidP="00F72E70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F72E70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F72E70">
        <w:rPr>
          <w:sz w:val="28"/>
          <w:szCs w:val="28"/>
        </w:rPr>
        <w:t>.4. При изготовлении и установке элементов праздничного оформления запрещается снимать, повреждать знаки дорожного движения и ухудшать видимость технических средств регулирования дорожного движения.</w:t>
      </w:r>
    </w:p>
    <w:p w:rsidR="00F72E70" w:rsidRPr="00F72E70" w:rsidRDefault="00F72E70" w:rsidP="00F72E70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F72E70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F72E70">
        <w:rPr>
          <w:sz w:val="28"/>
          <w:szCs w:val="28"/>
        </w:rPr>
        <w:t>.5. Размещение и демонтаж праздничного оформления территории поселения производятся в сроки, установленные администрацией Вознесенского сельского поселения Лабинского района.</w:t>
      </w:r>
    </w:p>
    <w:p w:rsidR="00F72E70" w:rsidRDefault="00F72E70" w:rsidP="00F72E70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Pr="00F72E70">
        <w:rPr>
          <w:sz w:val="28"/>
          <w:szCs w:val="28"/>
        </w:rPr>
        <w:t>.6. Ремонт, восстановление праздничного оформления выполняется лицами, его разместившими</w:t>
      </w:r>
      <w:proofErr w:type="gramStart"/>
      <w:r w:rsidRPr="00F72E70">
        <w:rPr>
          <w:sz w:val="28"/>
          <w:szCs w:val="28"/>
        </w:rPr>
        <w:t>.»</w:t>
      </w:r>
      <w:r>
        <w:rPr>
          <w:sz w:val="28"/>
          <w:szCs w:val="28"/>
        </w:rPr>
        <w:t>;</w:t>
      </w:r>
      <w:proofErr w:type="gramEnd"/>
    </w:p>
    <w:p w:rsidR="0002502A" w:rsidRPr="00604426" w:rsidRDefault="00B531D7" w:rsidP="000C7F33">
      <w:pPr>
        <w:pStyle w:val="ab"/>
        <w:numPr>
          <w:ilvl w:val="0"/>
          <w:numId w:val="14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Раздел 12 считать соответственно разделом 13</w:t>
      </w:r>
      <w:r w:rsidR="002560A7">
        <w:rPr>
          <w:sz w:val="28"/>
          <w:szCs w:val="28"/>
        </w:rPr>
        <w:t>.</w:t>
      </w:r>
    </w:p>
    <w:p w:rsidR="00021B10" w:rsidRPr="00021B10" w:rsidRDefault="0077422A" w:rsidP="00021B10">
      <w:pPr>
        <w:ind w:firstLine="567"/>
        <w:jc w:val="both"/>
        <w:rPr>
          <w:sz w:val="28"/>
        </w:rPr>
      </w:pPr>
      <w:r>
        <w:rPr>
          <w:sz w:val="28"/>
        </w:rPr>
        <w:t>2</w:t>
      </w:r>
      <w:r w:rsidR="00502F89">
        <w:rPr>
          <w:sz w:val="28"/>
        </w:rPr>
        <w:t xml:space="preserve">. </w:t>
      </w:r>
      <w:r w:rsidR="00021B10" w:rsidRPr="00021B10">
        <w:rPr>
          <w:sz w:val="28"/>
        </w:rPr>
        <w:t xml:space="preserve">Главному специалисту администрации Владимирского сельского поселения Лабинского района (Мовсесян Ю.Ю.) обнародовать </w:t>
      </w:r>
      <w:r w:rsidR="00B531D7">
        <w:rPr>
          <w:sz w:val="28"/>
        </w:rPr>
        <w:t>настоящее</w:t>
      </w:r>
      <w:r w:rsidR="00021B10" w:rsidRPr="00021B10">
        <w:rPr>
          <w:sz w:val="28"/>
        </w:rPr>
        <w:t xml:space="preserve"> решени</w:t>
      </w:r>
      <w:r w:rsidR="00B531D7">
        <w:rPr>
          <w:sz w:val="28"/>
        </w:rPr>
        <w:t>е</w:t>
      </w:r>
      <w:r w:rsidR="00021B10" w:rsidRPr="00021B10">
        <w:rPr>
          <w:sz w:val="28"/>
        </w:rPr>
        <w:t xml:space="preserve"> и разместить на официальном сайте Владимирского сельского поселения Лабинского района в сети «Интернет».</w:t>
      </w:r>
    </w:p>
    <w:p w:rsidR="00021B10" w:rsidRPr="00021B10" w:rsidRDefault="00021B10" w:rsidP="00021B10">
      <w:pPr>
        <w:ind w:firstLine="567"/>
        <w:jc w:val="both"/>
        <w:rPr>
          <w:sz w:val="28"/>
        </w:rPr>
      </w:pPr>
      <w:r>
        <w:rPr>
          <w:sz w:val="28"/>
        </w:rPr>
        <w:t>3</w:t>
      </w:r>
      <w:r w:rsidRPr="00021B10">
        <w:rPr>
          <w:sz w:val="28"/>
        </w:rPr>
        <w:t xml:space="preserve">. </w:t>
      </w:r>
      <w:proofErr w:type="gramStart"/>
      <w:r w:rsidRPr="00021B10">
        <w:rPr>
          <w:sz w:val="28"/>
        </w:rPr>
        <w:t>Контроль за</w:t>
      </w:r>
      <w:proofErr w:type="gramEnd"/>
      <w:r w:rsidRPr="00021B10">
        <w:rPr>
          <w:sz w:val="28"/>
        </w:rPr>
        <w:t xml:space="preserve"> исполнением настоящего решения возложить на комитет по вопросам экономики, бюджета, финансов, налогов, законности, правопорядка, оборонной работы и казачества (</w:t>
      </w:r>
      <w:proofErr w:type="spellStart"/>
      <w:r w:rsidRPr="00021B10">
        <w:rPr>
          <w:sz w:val="28"/>
        </w:rPr>
        <w:t>Мололкина</w:t>
      </w:r>
      <w:proofErr w:type="spellEnd"/>
      <w:r w:rsidR="002560A7">
        <w:rPr>
          <w:sz w:val="28"/>
        </w:rPr>
        <w:t xml:space="preserve"> Н.В.</w:t>
      </w:r>
      <w:r w:rsidRPr="00021B10">
        <w:rPr>
          <w:sz w:val="28"/>
        </w:rPr>
        <w:t>).</w:t>
      </w:r>
    </w:p>
    <w:p w:rsidR="00CE69D6" w:rsidRDefault="00021B10" w:rsidP="00021B10">
      <w:pPr>
        <w:ind w:firstLine="567"/>
        <w:jc w:val="both"/>
        <w:rPr>
          <w:sz w:val="28"/>
        </w:rPr>
      </w:pPr>
      <w:r>
        <w:rPr>
          <w:sz w:val="28"/>
        </w:rPr>
        <w:t>4</w:t>
      </w:r>
      <w:r w:rsidRPr="00021B10">
        <w:rPr>
          <w:sz w:val="28"/>
        </w:rPr>
        <w:t>. Настоящее решение вступает в силу со дня обнародования.</w:t>
      </w:r>
    </w:p>
    <w:p w:rsidR="00021B10" w:rsidRDefault="00021B10" w:rsidP="00021B10">
      <w:pPr>
        <w:ind w:firstLine="567"/>
        <w:jc w:val="both"/>
        <w:rPr>
          <w:sz w:val="28"/>
        </w:rPr>
      </w:pPr>
    </w:p>
    <w:p w:rsidR="00021B10" w:rsidRDefault="00021B10" w:rsidP="00021B10">
      <w:pPr>
        <w:ind w:firstLine="567"/>
        <w:jc w:val="both"/>
        <w:rPr>
          <w:color w:val="000000"/>
          <w:sz w:val="28"/>
          <w:szCs w:val="28"/>
        </w:rPr>
      </w:pPr>
    </w:p>
    <w:p w:rsidR="00021B10" w:rsidRPr="00021B10" w:rsidRDefault="00021B10" w:rsidP="00021B10">
      <w:pPr>
        <w:shd w:val="clear" w:color="auto" w:fill="FFFFFF"/>
        <w:jc w:val="both"/>
        <w:rPr>
          <w:color w:val="000000"/>
          <w:sz w:val="28"/>
          <w:szCs w:val="28"/>
        </w:rPr>
      </w:pPr>
      <w:r w:rsidRPr="00021B10">
        <w:rPr>
          <w:color w:val="000000"/>
          <w:sz w:val="28"/>
          <w:szCs w:val="28"/>
        </w:rPr>
        <w:t>Глава администрации</w:t>
      </w:r>
    </w:p>
    <w:p w:rsidR="00021B10" w:rsidRPr="00021B10" w:rsidRDefault="00021B10" w:rsidP="00021B10">
      <w:pPr>
        <w:shd w:val="clear" w:color="auto" w:fill="FFFFFF"/>
        <w:jc w:val="both"/>
        <w:rPr>
          <w:color w:val="000000"/>
          <w:sz w:val="28"/>
          <w:szCs w:val="28"/>
        </w:rPr>
      </w:pPr>
      <w:r w:rsidRPr="00021B10">
        <w:rPr>
          <w:color w:val="000000"/>
          <w:sz w:val="28"/>
          <w:szCs w:val="28"/>
        </w:rPr>
        <w:t xml:space="preserve">Владимирского сельского </w:t>
      </w:r>
    </w:p>
    <w:p w:rsidR="00021B10" w:rsidRPr="00021B10" w:rsidRDefault="00021B10" w:rsidP="00021B10">
      <w:pPr>
        <w:shd w:val="clear" w:color="auto" w:fill="FFFFFF"/>
        <w:jc w:val="both"/>
        <w:rPr>
          <w:color w:val="000000"/>
          <w:sz w:val="28"/>
          <w:szCs w:val="28"/>
        </w:rPr>
      </w:pPr>
      <w:r w:rsidRPr="00021B10">
        <w:rPr>
          <w:color w:val="000000"/>
          <w:sz w:val="28"/>
          <w:szCs w:val="28"/>
        </w:rPr>
        <w:t>поселения Лабинского района</w:t>
      </w:r>
      <w:r w:rsidRPr="00021B10">
        <w:rPr>
          <w:color w:val="000000"/>
          <w:sz w:val="28"/>
          <w:szCs w:val="28"/>
        </w:rPr>
        <w:tab/>
      </w:r>
      <w:r w:rsidRPr="00021B10">
        <w:rPr>
          <w:color w:val="000000"/>
          <w:sz w:val="28"/>
          <w:szCs w:val="28"/>
        </w:rPr>
        <w:tab/>
      </w:r>
      <w:r w:rsidRPr="00021B10">
        <w:rPr>
          <w:color w:val="000000"/>
          <w:sz w:val="28"/>
          <w:szCs w:val="28"/>
        </w:rPr>
        <w:tab/>
      </w:r>
      <w:r w:rsidRPr="00021B10">
        <w:rPr>
          <w:color w:val="000000"/>
          <w:sz w:val="28"/>
          <w:szCs w:val="28"/>
        </w:rPr>
        <w:tab/>
        <w:t xml:space="preserve">            И.В. Тараськова</w:t>
      </w:r>
    </w:p>
    <w:p w:rsidR="00021B10" w:rsidRPr="00021B10" w:rsidRDefault="00021B10" w:rsidP="00021B10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021B10" w:rsidRPr="00021B10" w:rsidRDefault="00021B10" w:rsidP="00021B10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021B10" w:rsidRPr="00021B10" w:rsidRDefault="00021B10" w:rsidP="00021B10">
      <w:pPr>
        <w:shd w:val="clear" w:color="auto" w:fill="FFFFFF"/>
        <w:jc w:val="both"/>
        <w:rPr>
          <w:color w:val="000000"/>
          <w:sz w:val="28"/>
          <w:szCs w:val="28"/>
        </w:rPr>
      </w:pPr>
      <w:proofErr w:type="gramStart"/>
      <w:r w:rsidRPr="00021B10">
        <w:rPr>
          <w:color w:val="000000"/>
          <w:sz w:val="28"/>
          <w:szCs w:val="28"/>
        </w:rPr>
        <w:t>Исполняющий</w:t>
      </w:r>
      <w:proofErr w:type="gramEnd"/>
      <w:r w:rsidRPr="00021B10">
        <w:rPr>
          <w:color w:val="000000"/>
          <w:sz w:val="28"/>
          <w:szCs w:val="28"/>
        </w:rPr>
        <w:t xml:space="preserve"> обязанности</w:t>
      </w:r>
    </w:p>
    <w:p w:rsidR="00021B10" w:rsidRPr="00021B10" w:rsidRDefault="00021B10" w:rsidP="00021B10">
      <w:pPr>
        <w:shd w:val="clear" w:color="auto" w:fill="FFFFFF"/>
        <w:jc w:val="both"/>
        <w:rPr>
          <w:color w:val="000000"/>
          <w:sz w:val="28"/>
          <w:szCs w:val="28"/>
        </w:rPr>
      </w:pPr>
      <w:r w:rsidRPr="00021B10">
        <w:rPr>
          <w:color w:val="000000"/>
          <w:sz w:val="28"/>
          <w:szCs w:val="28"/>
        </w:rPr>
        <w:t xml:space="preserve">председателя Совета Владимирского </w:t>
      </w:r>
    </w:p>
    <w:p w:rsidR="00DC459E" w:rsidRDefault="00021B10" w:rsidP="00021B10">
      <w:pPr>
        <w:shd w:val="clear" w:color="auto" w:fill="FFFFFF"/>
        <w:jc w:val="both"/>
        <w:rPr>
          <w:sz w:val="28"/>
          <w:szCs w:val="28"/>
        </w:rPr>
      </w:pPr>
      <w:r w:rsidRPr="00021B10">
        <w:rPr>
          <w:color w:val="000000"/>
          <w:sz w:val="28"/>
          <w:szCs w:val="28"/>
        </w:rPr>
        <w:t>сельского поселения Лабинского района</w:t>
      </w:r>
      <w:r w:rsidRPr="00021B10">
        <w:rPr>
          <w:color w:val="000000"/>
          <w:sz w:val="28"/>
          <w:szCs w:val="28"/>
        </w:rPr>
        <w:tab/>
      </w:r>
      <w:r w:rsidRPr="00021B10">
        <w:rPr>
          <w:color w:val="000000"/>
          <w:sz w:val="28"/>
          <w:szCs w:val="28"/>
        </w:rPr>
        <w:tab/>
      </w:r>
      <w:r w:rsidRPr="00021B10">
        <w:rPr>
          <w:color w:val="000000"/>
          <w:sz w:val="28"/>
          <w:szCs w:val="28"/>
        </w:rPr>
        <w:tab/>
      </w:r>
      <w:r w:rsidRPr="00021B10">
        <w:rPr>
          <w:color w:val="000000"/>
          <w:sz w:val="28"/>
          <w:szCs w:val="28"/>
        </w:rPr>
        <w:tab/>
        <w:t xml:space="preserve">         И.В. </w:t>
      </w:r>
      <w:proofErr w:type="spellStart"/>
      <w:r w:rsidRPr="00021B10">
        <w:rPr>
          <w:color w:val="000000"/>
          <w:sz w:val="28"/>
          <w:szCs w:val="28"/>
        </w:rPr>
        <w:t>Гунзирева</w:t>
      </w:r>
      <w:proofErr w:type="spellEnd"/>
    </w:p>
    <w:sectPr w:rsidR="00DC459E" w:rsidSect="00604426">
      <w:headerReference w:type="even" r:id="rId17"/>
      <w:headerReference w:type="first" r:id="rId18"/>
      <w:pgSz w:w="11906" w:h="16838"/>
      <w:pgMar w:top="1134" w:right="567" w:bottom="1134" w:left="1701" w:header="720" w:footer="720" w:gutter="0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2E43" w:rsidRDefault="00EC2E43" w:rsidP="00A15DF1">
      <w:r>
        <w:separator/>
      </w:r>
    </w:p>
  </w:endnote>
  <w:endnote w:type="continuationSeparator" w:id="0">
    <w:p w:rsidR="00EC2E43" w:rsidRDefault="00EC2E43" w:rsidP="00A15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2E43" w:rsidRDefault="00EC2E43" w:rsidP="00A15DF1">
      <w:r>
        <w:separator/>
      </w:r>
    </w:p>
  </w:footnote>
  <w:footnote w:type="continuationSeparator" w:id="0">
    <w:p w:rsidR="00EC2E43" w:rsidRDefault="00EC2E43" w:rsidP="00A15D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147" w:rsidRDefault="00EC5147" w:rsidP="002164D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EC5147" w:rsidRDefault="00EC514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310805"/>
      <w:docPartObj>
        <w:docPartGallery w:val="Page Numbers (Top of Page)"/>
        <w:docPartUnique/>
      </w:docPartObj>
    </w:sdtPr>
    <w:sdtEndPr/>
    <w:sdtContent>
      <w:p w:rsidR="00EC5147" w:rsidRDefault="00EC514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EC5147" w:rsidRDefault="00EC514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D37FB"/>
    <w:multiLevelType w:val="hybridMultilevel"/>
    <w:tmpl w:val="2DCC7430"/>
    <w:lvl w:ilvl="0" w:tplc="BCDE40FA">
      <w:start w:val="9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2ED85B52"/>
    <w:multiLevelType w:val="hybridMultilevel"/>
    <w:tmpl w:val="D25CC842"/>
    <w:lvl w:ilvl="0" w:tplc="280A61E4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229663A"/>
    <w:multiLevelType w:val="hybridMultilevel"/>
    <w:tmpl w:val="2E6AFB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734FBC"/>
    <w:multiLevelType w:val="multilevel"/>
    <w:tmpl w:val="677A54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5A966470"/>
    <w:multiLevelType w:val="singleLevel"/>
    <w:tmpl w:val="C6043224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5">
    <w:nsid w:val="678A6AED"/>
    <w:multiLevelType w:val="hybridMultilevel"/>
    <w:tmpl w:val="921CD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14199D"/>
    <w:multiLevelType w:val="singleLevel"/>
    <w:tmpl w:val="A69AE6F6"/>
    <w:lvl w:ilvl="0">
      <w:start w:val="4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7">
    <w:nsid w:val="6CA848D6"/>
    <w:multiLevelType w:val="hybridMultilevel"/>
    <w:tmpl w:val="CDDE774A"/>
    <w:lvl w:ilvl="0" w:tplc="01B614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6125CA9"/>
    <w:multiLevelType w:val="singleLevel"/>
    <w:tmpl w:val="08AC333C"/>
    <w:lvl w:ilvl="0">
      <w:start w:val="10"/>
      <w:numFmt w:val="decimal"/>
      <w:lvlText w:val="%1."/>
      <w:legacy w:legacy="1" w:legacySpace="0" w:legacyIndent="446"/>
      <w:lvlJc w:val="left"/>
      <w:rPr>
        <w:rFonts w:ascii="Times New Roman" w:hAnsi="Times New Roman" w:cs="Times New Roman" w:hint="default"/>
      </w:rPr>
    </w:lvl>
  </w:abstractNum>
  <w:abstractNum w:abstractNumId="9">
    <w:nsid w:val="76B848B6"/>
    <w:multiLevelType w:val="singleLevel"/>
    <w:tmpl w:val="5CD030BA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0">
    <w:nsid w:val="7BBB03C0"/>
    <w:multiLevelType w:val="multilevel"/>
    <w:tmpl w:val="2CC00768"/>
    <w:lvl w:ilvl="0">
      <w:start w:val="8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>
    <w:nsid w:val="7D730301"/>
    <w:multiLevelType w:val="singleLevel"/>
    <w:tmpl w:val="BC14F7CC"/>
    <w:lvl w:ilvl="0">
      <w:start w:val="4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11"/>
  </w:num>
  <w:num w:numId="3">
    <w:abstractNumId w:val="10"/>
  </w:num>
  <w:num w:numId="4">
    <w:abstractNumId w:val="9"/>
  </w:num>
  <w:num w:numId="5">
    <w:abstractNumId w:val="9"/>
    <w:lvlOverride w:ilvl="0">
      <w:lvl w:ilvl="0">
        <w:start w:val="1"/>
        <w:numFmt w:val="decimal"/>
        <w:lvlText w:val="%1)"/>
        <w:legacy w:legacy="1" w:legacySpace="0" w:legacyIndent="303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6"/>
  </w:num>
  <w:num w:numId="7">
    <w:abstractNumId w:val="6"/>
    <w:lvlOverride w:ilvl="0">
      <w:lvl w:ilvl="0">
        <w:start w:val="4"/>
        <w:numFmt w:val="decimal"/>
        <w:lvlText w:val="%1)"/>
        <w:legacy w:legacy="1" w:legacySpace="0" w:legacyIndent="303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8"/>
  </w:num>
  <w:num w:numId="9">
    <w:abstractNumId w:val="3"/>
  </w:num>
  <w:num w:numId="10">
    <w:abstractNumId w:val="7"/>
  </w:num>
  <w:num w:numId="11">
    <w:abstractNumId w:val="5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05F"/>
    <w:rsid w:val="0000083B"/>
    <w:rsid w:val="0001337C"/>
    <w:rsid w:val="00020C14"/>
    <w:rsid w:val="00021B10"/>
    <w:rsid w:val="0002502A"/>
    <w:rsid w:val="00025815"/>
    <w:rsid w:val="00037F08"/>
    <w:rsid w:val="0004467D"/>
    <w:rsid w:val="00050B2F"/>
    <w:rsid w:val="00051C59"/>
    <w:rsid w:val="00064316"/>
    <w:rsid w:val="000652D2"/>
    <w:rsid w:val="00067EA6"/>
    <w:rsid w:val="0007701B"/>
    <w:rsid w:val="000843C8"/>
    <w:rsid w:val="00085755"/>
    <w:rsid w:val="000904BB"/>
    <w:rsid w:val="0009686A"/>
    <w:rsid w:val="000A1484"/>
    <w:rsid w:val="000B47FF"/>
    <w:rsid w:val="000C052C"/>
    <w:rsid w:val="000C0898"/>
    <w:rsid w:val="000C3C96"/>
    <w:rsid w:val="000C4AC9"/>
    <w:rsid w:val="000C7F33"/>
    <w:rsid w:val="000D3E5B"/>
    <w:rsid w:val="000E09FE"/>
    <w:rsid w:val="000E3AF0"/>
    <w:rsid w:val="000E6524"/>
    <w:rsid w:val="000E7FB2"/>
    <w:rsid w:val="000F2B57"/>
    <w:rsid w:val="000F453A"/>
    <w:rsid w:val="00105CF3"/>
    <w:rsid w:val="00111780"/>
    <w:rsid w:val="001143B5"/>
    <w:rsid w:val="001234EE"/>
    <w:rsid w:val="00132939"/>
    <w:rsid w:val="00147018"/>
    <w:rsid w:val="0015566A"/>
    <w:rsid w:val="001627BB"/>
    <w:rsid w:val="001714B6"/>
    <w:rsid w:val="00175C8F"/>
    <w:rsid w:val="0017793A"/>
    <w:rsid w:val="00180862"/>
    <w:rsid w:val="00182A7D"/>
    <w:rsid w:val="001840CA"/>
    <w:rsid w:val="00184E00"/>
    <w:rsid w:val="001958BD"/>
    <w:rsid w:val="00196D86"/>
    <w:rsid w:val="001A27BD"/>
    <w:rsid w:val="001B2CED"/>
    <w:rsid w:val="001B3C48"/>
    <w:rsid w:val="001B4F9B"/>
    <w:rsid w:val="001D3723"/>
    <w:rsid w:val="001F2706"/>
    <w:rsid w:val="001F5B9F"/>
    <w:rsid w:val="00206C1A"/>
    <w:rsid w:val="002157AE"/>
    <w:rsid w:val="002164D9"/>
    <w:rsid w:val="00223293"/>
    <w:rsid w:val="00226924"/>
    <w:rsid w:val="002560A7"/>
    <w:rsid w:val="00262663"/>
    <w:rsid w:val="00263564"/>
    <w:rsid w:val="0026490C"/>
    <w:rsid w:val="002703B4"/>
    <w:rsid w:val="00277C21"/>
    <w:rsid w:val="00282B58"/>
    <w:rsid w:val="0029005F"/>
    <w:rsid w:val="00295D12"/>
    <w:rsid w:val="002A1A76"/>
    <w:rsid w:val="002A4581"/>
    <w:rsid w:val="002A6C42"/>
    <w:rsid w:val="002B10D3"/>
    <w:rsid w:val="002C0BEC"/>
    <w:rsid w:val="002C3414"/>
    <w:rsid w:val="002D0E4E"/>
    <w:rsid w:val="002D1720"/>
    <w:rsid w:val="002D70FC"/>
    <w:rsid w:val="002D7EA7"/>
    <w:rsid w:val="002E5F9F"/>
    <w:rsid w:val="002F5636"/>
    <w:rsid w:val="00301B9A"/>
    <w:rsid w:val="00302FD1"/>
    <w:rsid w:val="003136FF"/>
    <w:rsid w:val="003137CC"/>
    <w:rsid w:val="00321298"/>
    <w:rsid w:val="003253B5"/>
    <w:rsid w:val="00336F05"/>
    <w:rsid w:val="00341461"/>
    <w:rsid w:val="003460B4"/>
    <w:rsid w:val="00353CFC"/>
    <w:rsid w:val="00356B63"/>
    <w:rsid w:val="0037550C"/>
    <w:rsid w:val="00380EC5"/>
    <w:rsid w:val="0038156D"/>
    <w:rsid w:val="00390463"/>
    <w:rsid w:val="003909E1"/>
    <w:rsid w:val="0039353F"/>
    <w:rsid w:val="003A068E"/>
    <w:rsid w:val="003A261A"/>
    <w:rsid w:val="003B25CD"/>
    <w:rsid w:val="003B5E37"/>
    <w:rsid w:val="003C1664"/>
    <w:rsid w:val="003C2BB7"/>
    <w:rsid w:val="003C4FFD"/>
    <w:rsid w:val="003D6377"/>
    <w:rsid w:val="003F2D43"/>
    <w:rsid w:val="003F4027"/>
    <w:rsid w:val="00427C60"/>
    <w:rsid w:val="00431101"/>
    <w:rsid w:val="004325FF"/>
    <w:rsid w:val="004546B3"/>
    <w:rsid w:val="00454FA1"/>
    <w:rsid w:val="00457841"/>
    <w:rsid w:val="0046502E"/>
    <w:rsid w:val="00474970"/>
    <w:rsid w:val="0047615B"/>
    <w:rsid w:val="0048281B"/>
    <w:rsid w:val="00483ABC"/>
    <w:rsid w:val="00483D42"/>
    <w:rsid w:val="0048689C"/>
    <w:rsid w:val="0048697B"/>
    <w:rsid w:val="00495F54"/>
    <w:rsid w:val="004A18D0"/>
    <w:rsid w:val="004A2BAD"/>
    <w:rsid w:val="004A45E8"/>
    <w:rsid w:val="004A5778"/>
    <w:rsid w:val="004A6B9A"/>
    <w:rsid w:val="004B6CDF"/>
    <w:rsid w:val="004D410B"/>
    <w:rsid w:val="004E1BA3"/>
    <w:rsid w:val="004F09FC"/>
    <w:rsid w:val="004F1EC3"/>
    <w:rsid w:val="004F2BA8"/>
    <w:rsid w:val="00502F89"/>
    <w:rsid w:val="005034F4"/>
    <w:rsid w:val="00526768"/>
    <w:rsid w:val="00526B16"/>
    <w:rsid w:val="00540356"/>
    <w:rsid w:val="00542A7F"/>
    <w:rsid w:val="00554828"/>
    <w:rsid w:val="005814BD"/>
    <w:rsid w:val="00582E2E"/>
    <w:rsid w:val="00584085"/>
    <w:rsid w:val="00586FA2"/>
    <w:rsid w:val="00594637"/>
    <w:rsid w:val="00594B7C"/>
    <w:rsid w:val="005964E2"/>
    <w:rsid w:val="00596A9E"/>
    <w:rsid w:val="005976CE"/>
    <w:rsid w:val="005A2839"/>
    <w:rsid w:val="005A3AA3"/>
    <w:rsid w:val="005B6D5F"/>
    <w:rsid w:val="005E0B80"/>
    <w:rsid w:val="00604426"/>
    <w:rsid w:val="00611E62"/>
    <w:rsid w:val="00615A25"/>
    <w:rsid w:val="00636830"/>
    <w:rsid w:val="00636CD9"/>
    <w:rsid w:val="006400D9"/>
    <w:rsid w:val="00641A04"/>
    <w:rsid w:val="00643C5D"/>
    <w:rsid w:val="006560BA"/>
    <w:rsid w:val="00657601"/>
    <w:rsid w:val="00670367"/>
    <w:rsid w:val="006728BD"/>
    <w:rsid w:val="0067667E"/>
    <w:rsid w:val="00676A7F"/>
    <w:rsid w:val="006857D1"/>
    <w:rsid w:val="00685AE1"/>
    <w:rsid w:val="00685F2A"/>
    <w:rsid w:val="006A43F8"/>
    <w:rsid w:val="006B711A"/>
    <w:rsid w:val="006C3941"/>
    <w:rsid w:val="006E4267"/>
    <w:rsid w:val="006E6AAA"/>
    <w:rsid w:val="00715ED1"/>
    <w:rsid w:val="00721A69"/>
    <w:rsid w:val="007233AF"/>
    <w:rsid w:val="00725E09"/>
    <w:rsid w:val="007646A1"/>
    <w:rsid w:val="0077422A"/>
    <w:rsid w:val="00793BE6"/>
    <w:rsid w:val="007A0AE7"/>
    <w:rsid w:val="007A6E12"/>
    <w:rsid w:val="007B3848"/>
    <w:rsid w:val="007E1F2E"/>
    <w:rsid w:val="007E1F43"/>
    <w:rsid w:val="007E3815"/>
    <w:rsid w:val="007E7214"/>
    <w:rsid w:val="007F4555"/>
    <w:rsid w:val="008062EF"/>
    <w:rsid w:val="00807B5D"/>
    <w:rsid w:val="00817FF3"/>
    <w:rsid w:val="008312F8"/>
    <w:rsid w:val="00841E6E"/>
    <w:rsid w:val="00842EB7"/>
    <w:rsid w:val="00880916"/>
    <w:rsid w:val="008832BC"/>
    <w:rsid w:val="008A786C"/>
    <w:rsid w:val="008B1AAE"/>
    <w:rsid w:val="008C74BA"/>
    <w:rsid w:val="008D7F99"/>
    <w:rsid w:val="008F0D47"/>
    <w:rsid w:val="009016E9"/>
    <w:rsid w:val="0090674B"/>
    <w:rsid w:val="00907975"/>
    <w:rsid w:val="00924A51"/>
    <w:rsid w:val="00926CA0"/>
    <w:rsid w:val="009302CB"/>
    <w:rsid w:val="009343A8"/>
    <w:rsid w:val="00946F57"/>
    <w:rsid w:val="0095209F"/>
    <w:rsid w:val="00952765"/>
    <w:rsid w:val="009579BA"/>
    <w:rsid w:val="00973E2E"/>
    <w:rsid w:val="00981584"/>
    <w:rsid w:val="00981B6D"/>
    <w:rsid w:val="00986E73"/>
    <w:rsid w:val="009970AD"/>
    <w:rsid w:val="009A1D2C"/>
    <w:rsid w:val="009B3378"/>
    <w:rsid w:val="009C529F"/>
    <w:rsid w:val="009C620E"/>
    <w:rsid w:val="009D2E34"/>
    <w:rsid w:val="009D3ABA"/>
    <w:rsid w:val="009D5E9A"/>
    <w:rsid w:val="009E1DAB"/>
    <w:rsid w:val="009E23DA"/>
    <w:rsid w:val="009F00C2"/>
    <w:rsid w:val="009F0D3A"/>
    <w:rsid w:val="009F180B"/>
    <w:rsid w:val="00A07A18"/>
    <w:rsid w:val="00A103F7"/>
    <w:rsid w:val="00A1182B"/>
    <w:rsid w:val="00A11870"/>
    <w:rsid w:val="00A15DF1"/>
    <w:rsid w:val="00A22570"/>
    <w:rsid w:val="00A257EA"/>
    <w:rsid w:val="00A34134"/>
    <w:rsid w:val="00A36A00"/>
    <w:rsid w:val="00A60CC6"/>
    <w:rsid w:val="00A614A8"/>
    <w:rsid w:val="00A62689"/>
    <w:rsid w:val="00A8476B"/>
    <w:rsid w:val="00A92E13"/>
    <w:rsid w:val="00A9323E"/>
    <w:rsid w:val="00A95D9F"/>
    <w:rsid w:val="00A966AD"/>
    <w:rsid w:val="00AB5BDE"/>
    <w:rsid w:val="00AB77DC"/>
    <w:rsid w:val="00AC37A2"/>
    <w:rsid w:val="00AC68BC"/>
    <w:rsid w:val="00AC76E4"/>
    <w:rsid w:val="00AE0F15"/>
    <w:rsid w:val="00B1348D"/>
    <w:rsid w:val="00B1477E"/>
    <w:rsid w:val="00B1508E"/>
    <w:rsid w:val="00B25F6A"/>
    <w:rsid w:val="00B30765"/>
    <w:rsid w:val="00B35451"/>
    <w:rsid w:val="00B529D5"/>
    <w:rsid w:val="00B531D7"/>
    <w:rsid w:val="00B64738"/>
    <w:rsid w:val="00B64FC5"/>
    <w:rsid w:val="00B74A0F"/>
    <w:rsid w:val="00B74B33"/>
    <w:rsid w:val="00B80049"/>
    <w:rsid w:val="00B81751"/>
    <w:rsid w:val="00B8337A"/>
    <w:rsid w:val="00B86011"/>
    <w:rsid w:val="00B8666C"/>
    <w:rsid w:val="00B96A03"/>
    <w:rsid w:val="00BA18DE"/>
    <w:rsid w:val="00BB17AE"/>
    <w:rsid w:val="00BB32A7"/>
    <w:rsid w:val="00BC1012"/>
    <w:rsid w:val="00BC5816"/>
    <w:rsid w:val="00BD3017"/>
    <w:rsid w:val="00BE7711"/>
    <w:rsid w:val="00BE7F54"/>
    <w:rsid w:val="00BF2EE5"/>
    <w:rsid w:val="00BF3754"/>
    <w:rsid w:val="00BF41AD"/>
    <w:rsid w:val="00BF6BB3"/>
    <w:rsid w:val="00C14489"/>
    <w:rsid w:val="00C15DBB"/>
    <w:rsid w:val="00C4175B"/>
    <w:rsid w:val="00C57779"/>
    <w:rsid w:val="00C67D97"/>
    <w:rsid w:val="00C738BC"/>
    <w:rsid w:val="00C73B32"/>
    <w:rsid w:val="00C80683"/>
    <w:rsid w:val="00C87D3A"/>
    <w:rsid w:val="00C95DBF"/>
    <w:rsid w:val="00CA6E0D"/>
    <w:rsid w:val="00CB2EF3"/>
    <w:rsid w:val="00CB5D59"/>
    <w:rsid w:val="00CC5984"/>
    <w:rsid w:val="00CC5A07"/>
    <w:rsid w:val="00CD08AF"/>
    <w:rsid w:val="00CD12C3"/>
    <w:rsid w:val="00CE69D6"/>
    <w:rsid w:val="00CF2044"/>
    <w:rsid w:val="00D031F3"/>
    <w:rsid w:val="00D13663"/>
    <w:rsid w:val="00D13D42"/>
    <w:rsid w:val="00D20C3B"/>
    <w:rsid w:val="00D315D6"/>
    <w:rsid w:val="00D439E4"/>
    <w:rsid w:val="00D50944"/>
    <w:rsid w:val="00D61EA4"/>
    <w:rsid w:val="00D6310D"/>
    <w:rsid w:val="00D76D7B"/>
    <w:rsid w:val="00D80A97"/>
    <w:rsid w:val="00D901DF"/>
    <w:rsid w:val="00D95AD7"/>
    <w:rsid w:val="00D96F37"/>
    <w:rsid w:val="00DA1500"/>
    <w:rsid w:val="00DA6730"/>
    <w:rsid w:val="00DB29A8"/>
    <w:rsid w:val="00DB5927"/>
    <w:rsid w:val="00DC2376"/>
    <w:rsid w:val="00DC459E"/>
    <w:rsid w:val="00DE175C"/>
    <w:rsid w:val="00DF14E4"/>
    <w:rsid w:val="00DF397B"/>
    <w:rsid w:val="00DF6334"/>
    <w:rsid w:val="00E10F29"/>
    <w:rsid w:val="00E14ECE"/>
    <w:rsid w:val="00E21A07"/>
    <w:rsid w:val="00E30B52"/>
    <w:rsid w:val="00E3441C"/>
    <w:rsid w:val="00E43048"/>
    <w:rsid w:val="00E43951"/>
    <w:rsid w:val="00E43BBE"/>
    <w:rsid w:val="00E50DF0"/>
    <w:rsid w:val="00E50F6D"/>
    <w:rsid w:val="00E53C47"/>
    <w:rsid w:val="00E57D4D"/>
    <w:rsid w:val="00E754B9"/>
    <w:rsid w:val="00E94FB2"/>
    <w:rsid w:val="00E95803"/>
    <w:rsid w:val="00EB2229"/>
    <w:rsid w:val="00EB7D35"/>
    <w:rsid w:val="00EC0C4A"/>
    <w:rsid w:val="00EC2E43"/>
    <w:rsid w:val="00EC5147"/>
    <w:rsid w:val="00EE51E3"/>
    <w:rsid w:val="00EE71C0"/>
    <w:rsid w:val="00F05055"/>
    <w:rsid w:val="00F11F0E"/>
    <w:rsid w:val="00F15520"/>
    <w:rsid w:val="00F16232"/>
    <w:rsid w:val="00F469C0"/>
    <w:rsid w:val="00F52B18"/>
    <w:rsid w:val="00F54337"/>
    <w:rsid w:val="00F61262"/>
    <w:rsid w:val="00F72E70"/>
    <w:rsid w:val="00F76577"/>
    <w:rsid w:val="00F83D0F"/>
    <w:rsid w:val="00F92E1E"/>
    <w:rsid w:val="00F947BA"/>
    <w:rsid w:val="00FA0BF5"/>
    <w:rsid w:val="00FA471C"/>
    <w:rsid w:val="00FB69AD"/>
    <w:rsid w:val="00FC34F0"/>
    <w:rsid w:val="00FD34C5"/>
    <w:rsid w:val="00FE0B73"/>
    <w:rsid w:val="00FE6C5C"/>
    <w:rsid w:val="00FF7F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05F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9005F"/>
    <w:pPr>
      <w:keepNext/>
      <w:jc w:val="center"/>
      <w:outlineLvl w:val="0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005F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Body Text"/>
    <w:basedOn w:val="a"/>
    <w:link w:val="a4"/>
    <w:rsid w:val="0029005F"/>
    <w:pPr>
      <w:jc w:val="center"/>
    </w:pPr>
    <w:rPr>
      <w:b/>
    </w:rPr>
  </w:style>
  <w:style w:type="character" w:customStyle="1" w:styleId="a4">
    <w:name w:val="Основной текст Знак"/>
    <w:basedOn w:val="a0"/>
    <w:link w:val="a3"/>
    <w:rsid w:val="0029005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5">
    <w:name w:val="header"/>
    <w:basedOn w:val="a"/>
    <w:link w:val="a6"/>
    <w:uiPriority w:val="99"/>
    <w:rsid w:val="0029005F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9005F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7">
    <w:name w:val="page number"/>
    <w:basedOn w:val="a0"/>
    <w:rsid w:val="0029005F"/>
  </w:style>
  <w:style w:type="table" w:styleId="a8">
    <w:name w:val="Table Grid"/>
    <w:basedOn w:val="a1"/>
    <w:rsid w:val="002900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rsid w:val="0029005F"/>
    <w:pPr>
      <w:widowControl w:val="0"/>
      <w:autoSpaceDE w:val="0"/>
      <w:autoSpaceDN w:val="0"/>
      <w:adjustRightInd w:val="0"/>
      <w:spacing w:line="326" w:lineRule="exact"/>
      <w:ind w:hanging="1099"/>
    </w:pPr>
    <w:rPr>
      <w:sz w:val="24"/>
      <w:szCs w:val="24"/>
    </w:rPr>
  </w:style>
  <w:style w:type="paragraph" w:customStyle="1" w:styleId="Style2">
    <w:name w:val="Style2"/>
    <w:basedOn w:val="a"/>
    <w:rsid w:val="0029005F"/>
    <w:pPr>
      <w:widowControl w:val="0"/>
      <w:autoSpaceDE w:val="0"/>
      <w:autoSpaceDN w:val="0"/>
      <w:adjustRightInd w:val="0"/>
      <w:spacing w:line="323" w:lineRule="exact"/>
      <w:ind w:firstLine="55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29005F"/>
    <w:pPr>
      <w:widowControl w:val="0"/>
      <w:autoSpaceDE w:val="0"/>
      <w:autoSpaceDN w:val="0"/>
      <w:adjustRightInd w:val="0"/>
      <w:spacing w:line="322" w:lineRule="exact"/>
      <w:ind w:firstLine="350"/>
      <w:jc w:val="both"/>
    </w:pPr>
    <w:rPr>
      <w:sz w:val="24"/>
      <w:szCs w:val="24"/>
    </w:rPr>
  </w:style>
  <w:style w:type="paragraph" w:customStyle="1" w:styleId="Style4">
    <w:name w:val="Style4"/>
    <w:basedOn w:val="a"/>
    <w:rsid w:val="0029005F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character" w:customStyle="1" w:styleId="FontStyle11">
    <w:name w:val="Font Style11"/>
    <w:basedOn w:val="a0"/>
    <w:rsid w:val="0029005F"/>
    <w:rPr>
      <w:rFonts w:ascii="Times New Roman" w:hAnsi="Times New Roman" w:cs="Times New Roman"/>
      <w:color w:val="000000"/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29005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9005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E754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E754B9"/>
    <w:pPr>
      <w:ind w:left="720"/>
      <w:contextualSpacing/>
    </w:pPr>
  </w:style>
  <w:style w:type="character" w:customStyle="1" w:styleId="w">
    <w:name w:val="w"/>
    <w:basedOn w:val="a0"/>
    <w:rsid w:val="000904BB"/>
  </w:style>
  <w:style w:type="character" w:customStyle="1" w:styleId="apple-converted-space">
    <w:name w:val="apple-converted-space"/>
    <w:basedOn w:val="a0"/>
    <w:rsid w:val="000904BB"/>
  </w:style>
  <w:style w:type="paragraph" w:styleId="ac">
    <w:name w:val="footer"/>
    <w:basedOn w:val="a"/>
    <w:link w:val="ad"/>
    <w:uiPriority w:val="99"/>
    <w:unhideWhenUsed/>
    <w:rsid w:val="00EC514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C514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Standard">
    <w:name w:val="Standard"/>
    <w:uiPriority w:val="99"/>
    <w:rsid w:val="00E3441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ru-RU"/>
    </w:rPr>
  </w:style>
  <w:style w:type="character" w:customStyle="1" w:styleId="ae">
    <w:name w:val="Гипертекстовая ссылка"/>
    <w:uiPriority w:val="99"/>
    <w:rsid w:val="00EB2229"/>
    <w:rPr>
      <w:rFonts w:cs="Times New Roman"/>
      <w:b/>
      <w:bCs/>
      <w:color w:val="106BBE"/>
    </w:rPr>
  </w:style>
  <w:style w:type="character" w:styleId="af">
    <w:name w:val="Hyperlink"/>
    <w:rsid w:val="000C7F33"/>
    <w:rPr>
      <w:color w:val="0000FF"/>
      <w:u w:val="single"/>
    </w:rPr>
  </w:style>
  <w:style w:type="paragraph" w:styleId="af0">
    <w:name w:val="Normal (Web)"/>
    <w:basedOn w:val="a"/>
    <w:uiPriority w:val="99"/>
    <w:unhideWhenUsed/>
    <w:rsid w:val="00D80A9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05F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9005F"/>
    <w:pPr>
      <w:keepNext/>
      <w:jc w:val="center"/>
      <w:outlineLvl w:val="0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005F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Body Text"/>
    <w:basedOn w:val="a"/>
    <w:link w:val="a4"/>
    <w:rsid w:val="0029005F"/>
    <w:pPr>
      <w:jc w:val="center"/>
    </w:pPr>
    <w:rPr>
      <w:b/>
    </w:rPr>
  </w:style>
  <w:style w:type="character" w:customStyle="1" w:styleId="a4">
    <w:name w:val="Основной текст Знак"/>
    <w:basedOn w:val="a0"/>
    <w:link w:val="a3"/>
    <w:rsid w:val="0029005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5">
    <w:name w:val="header"/>
    <w:basedOn w:val="a"/>
    <w:link w:val="a6"/>
    <w:uiPriority w:val="99"/>
    <w:rsid w:val="0029005F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9005F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7">
    <w:name w:val="page number"/>
    <w:basedOn w:val="a0"/>
    <w:rsid w:val="0029005F"/>
  </w:style>
  <w:style w:type="table" w:styleId="a8">
    <w:name w:val="Table Grid"/>
    <w:basedOn w:val="a1"/>
    <w:rsid w:val="002900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rsid w:val="0029005F"/>
    <w:pPr>
      <w:widowControl w:val="0"/>
      <w:autoSpaceDE w:val="0"/>
      <w:autoSpaceDN w:val="0"/>
      <w:adjustRightInd w:val="0"/>
      <w:spacing w:line="326" w:lineRule="exact"/>
      <w:ind w:hanging="1099"/>
    </w:pPr>
    <w:rPr>
      <w:sz w:val="24"/>
      <w:szCs w:val="24"/>
    </w:rPr>
  </w:style>
  <w:style w:type="paragraph" w:customStyle="1" w:styleId="Style2">
    <w:name w:val="Style2"/>
    <w:basedOn w:val="a"/>
    <w:rsid w:val="0029005F"/>
    <w:pPr>
      <w:widowControl w:val="0"/>
      <w:autoSpaceDE w:val="0"/>
      <w:autoSpaceDN w:val="0"/>
      <w:adjustRightInd w:val="0"/>
      <w:spacing w:line="323" w:lineRule="exact"/>
      <w:ind w:firstLine="55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29005F"/>
    <w:pPr>
      <w:widowControl w:val="0"/>
      <w:autoSpaceDE w:val="0"/>
      <w:autoSpaceDN w:val="0"/>
      <w:adjustRightInd w:val="0"/>
      <w:spacing w:line="322" w:lineRule="exact"/>
      <w:ind w:firstLine="350"/>
      <w:jc w:val="both"/>
    </w:pPr>
    <w:rPr>
      <w:sz w:val="24"/>
      <w:szCs w:val="24"/>
    </w:rPr>
  </w:style>
  <w:style w:type="paragraph" w:customStyle="1" w:styleId="Style4">
    <w:name w:val="Style4"/>
    <w:basedOn w:val="a"/>
    <w:rsid w:val="0029005F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character" w:customStyle="1" w:styleId="FontStyle11">
    <w:name w:val="Font Style11"/>
    <w:basedOn w:val="a0"/>
    <w:rsid w:val="0029005F"/>
    <w:rPr>
      <w:rFonts w:ascii="Times New Roman" w:hAnsi="Times New Roman" w:cs="Times New Roman"/>
      <w:color w:val="000000"/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29005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9005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E754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E754B9"/>
    <w:pPr>
      <w:ind w:left="720"/>
      <w:contextualSpacing/>
    </w:pPr>
  </w:style>
  <w:style w:type="character" w:customStyle="1" w:styleId="w">
    <w:name w:val="w"/>
    <w:basedOn w:val="a0"/>
    <w:rsid w:val="000904BB"/>
  </w:style>
  <w:style w:type="character" w:customStyle="1" w:styleId="apple-converted-space">
    <w:name w:val="apple-converted-space"/>
    <w:basedOn w:val="a0"/>
    <w:rsid w:val="000904BB"/>
  </w:style>
  <w:style w:type="paragraph" w:styleId="ac">
    <w:name w:val="footer"/>
    <w:basedOn w:val="a"/>
    <w:link w:val="ad"/>
    <w:uiPriority w:val="99"/>
    <w:unhideWhenUsed/>
    <w:rsid w:val="00EC514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C514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Standard">
    <w:name w:val="Standard"/>
    <w:uiPriority w:val="99"/>
    <w:rsid w:val="00E3441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ru-RU"/>
    </w:rPr>
  </w:style>
  <w:style w:type="character" w:customStyle="1" w:styleId="ae">
    <w:name w:val="Гипертекстовая ссылка"/>
    <w:uiPriority w:val="99"/>
    <w:rsid w:val="00EB2229"/>
    <w:rPr>
      <w:rFonts w:cs="Times New Roman"/>
      <w:b/>
      <w:bCs/>
      <w:color w:val="106BBE"/>
    </w:rPr>
  </w:style>
  <w:style w:type="character" w:styleId="af">
    <w:name w:val="Hyperlink"/>
    <w:rsid w:val="000C7F33"/>
    <w:rPr>
      <w:color w:val="0000FF"/>
      <w:u w:val="single"/>
    </w:rPr>
  </w:style>
  <w:style w:type="paragraph" w:styleId="af0">
    <w:name w:val="Normal (Web)"/>
    <w:basedOn w:val="a"/>
    <w:uiPriority w:val="99"/>
    <w:unhideWhenUsed/>
    <w:rsid w:val="00D80A9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5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internet.garant.ru/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" TargetMode="External"/><Relationship Id="rId5" Type="http://schemas.openxmlformats.org/officeDocument/2006/relationships/settings" Target="settings.xml"/><Relationship Id="rId15" Type="http://schemas.openxmlformats.org/officeDocument/2006/relationships/hyperlink" Target="garantF1://4079201.0" TargetMode="External"/><Relationship Id="rId10" Type="http://schemas.openxmlformats.org/officeDocument/2006/relationships/hyperlink" Target="garantF1://2225083.0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garantF1://400282837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ADC8A4-2ECE-44B2-B4FC-F7C94D7E8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9</Pages>
  <Words>3308</Words>
  <Characters>18858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22122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new</cp:lastModifiedBy>
  <cp:revision>12</cp:revision>
  <cp:lastPrinted>2022-04-12T11:47:00Z</cp:lastPrinted>
  <dcterms:created xsi:type="dcterms:W3CDTF">2022-04-12T06:33:00Z</dcterms:created>
  <dcterms:modified xsi:type="dcterms:W3CDTF">2022-04-11T13:18:00Z</dcterms:modified>
</cp:coreProperties>
</file>