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77" w:rsidRDefault="00F41277" w:rsidP="00F41277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F41277" w:rsidRDefault="00F41277" w:rsidP="00F4127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F41277" w:rsidRDefault="00F41277" w:rsidP="00F41277">
      <w:pPr>
        <w:jc w:val="center"/>
        <w:rPr>
          <w:sz w:val="28"/>
          <w:szCs w:val="22"/>
        </w:rPr>
      </w:pPr>
    </w:p>
    <w:p w:rsidR="00F41277" w:rsidRDefault="009C360F" w:rsidP="00F41277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15 ноября </w:t>
      </w:r>
      <w:r w:rsidR="00F41277">
        <w:rPr>
          <w:rFonts w:ascii="Times New Roman" w:hAnsi="Times New Roman"/>
          <w:sz w:val="28"/>
        </w:rPr>
        <w:t xml:space="preserve">2017 года                                                  </w:t>
      </w:r>
      <w:r>
        <w:rPr>
          <w:rFonts w:ascii="Times New Roman" w:hAnsi="Times New Roman"/>
          <w:sz w:val="28"/>
        </w:rPr>
        <w:t xml:space="preserve">                           № 159</w:t>
      </w:r>
      <w:bookmarkStart w:id="0" w:name="_GoBack"/>
      <w:bookmarkEnd w:id="0"/>
    </w:p>
    <w:p w:rsidR="002311F3" w:rsidRPr="002311F3" w:rsidRDefault="00F41277" w:rsidP="00F41277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6E2B50" w:rsidRDefault="002311F3" w:rsidP="00BF166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F3">
        <w:rPr>
          <w:b/>
          <w:sz w:val="28"/>
          <w:szCs w:val="28"/>
        </w:rPr>
        <w:tab/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</w:t>
      </w:r>
      <w:r w:rsidR="00F41277">
        <w:rPr>
          <w:rFonts w:ascii="Times New Roman" w:hAnsi="Times New Roman" w:cs="Times New Roman"/>
          <w:b/>
          <w:sz w:val="28"/>
          <w:szCs w:val="28"/>
        </w:rPr>
        <w:t>Владимирского</w:t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763C6">
        <w:rPr>
          <w:rFonts w:ascii="Times New Roman" w:hAnsi="Times New Roman" w:cs="Times New Roman"/>
          <w:b/>
          <w:sz w:val="28"/>
          <w:szCs w:val="28"/>
        </w:rPr>
        <w:t xml:space="preserve">поселения Лабинского района, </w:t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перешедших на отраслевые системы оплаты труда </w:t>
      </w:r>
    </w:p>
    <w:p w:rsidR="006E2B50" w:rsidRDefault="006E2B50" w:rsidP="00BF166D">
      <w:pPr>
        <w:pStyle w:val="ConsPlusNormal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:rsidR="006E2B50" w:rsidRDefault="006E2B50" w:rsidP="00BF166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33BCC" w:rsidRPr="00E33BCC" w:rsidRDefault="006E2B50" w:rsidP="00BF166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Повысить </w:t>
      </w:r>
      <w:r w:rsidRPr="00F41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</w:t>
      </w:r>
      <w:r w:rsidR="00E33BCC" w:rsidRPr="00F4127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2017</w:t>
      </w:r>
      <w:r w:rsidR="007E527D" w:rsidRPr="00F41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5</w:t>
      </w:r>
      <w:r w:rsidRPr="00F41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базовые оклады</w:t>
      </w:r>
      <w:r>
        <w:rPr>
          <w:rFonts w:ascii="Times New Roman" w:hAnsi="Times New Roman" w:cs="Times New Roman"/>
          <w:sz w:val="28"/>
          <w:szCs w:val="28"/>
        </w:rPr>
        <w:t xml:space="preserve"> (базовые должностные оклады), базовые ставки заработной платы работников муниципальных учреждений </w:t>
      </w:r>
      <w:r w:rsidR="00F41277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763C6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района, </w:t>
      </w:r>
      <w:r>
        <w:rPr>
          <w:rFonts w:ascii="Times New Roman" w:hAnsi="Times New Roman" w:cs="Times New Roman"/>
          <w:sz w:val="28"/>
          <w:szCs w:val="28"/>
        </w:rPr>
        <w:t>перешедших на отраслевые систе</w:t>
      </w:r>
      <w:r w:rsidR="00E33BCC">
        <w:rPr>
          <w:rFonts w:ascii="Times New Roman" w:hAnsi="Times New Roman" w:cs="Times New Roman"/>
          <w:sz w:val="28"/>
          <w:szCs w:val="28"/>
        </w:rPr>
        <w:t>мы оплаты труда,  установленные</w:t>
      </w:r>
      <w:r w:rsidR="00E33BCC" w:rsidRPr="00E33BCC">
        <w:rPr>
          <w:color w:val="000000"/>
          <w:spacing w:val="-2"/>
          <w:sz w:val="28"/>
          <w:szCs w:val="28"/>
        </w:rPr>
        <w:t xml:space="preserve"> 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41277">
        <w:rPr>
          <w:rFonts w:ascii="Times New Roman" w:hAnsi="Times New Roman" w:cs="Times New Roman"/>
          <w:sz w:val="28"/>
          <w:szCs w:val="28"/>
        </w:rPr>
        <w:t>Владимирского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F41277">
        <w:rPr>
          <w:rFonts w:ascii="Times New Roman" w:hAnsi="Times New Roman" w:cs="Times New Roman"/>
          <w:sz w:val="28"/>
          <w:szCs w:val="28"/>
        </w:rPr>
        <w:t>оселения Лабинского района от 27 марта 2009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1277">
        <w:rPr>
          <w:rFonts w:ascii="Times New Roman" w:hAnsi="Times New Roman" w:cs="Times New Roman"/>
          <w:sz w:val="28"/>
          <w:szCs w:val="28"/>
        </w:rPr>
        <w:t xml:space="preserve"> 19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муниципального </w:t>
      </w:r>
      <w:r w:rsidR="00F4127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33BCC" w:rsidRPr="00E33BCC">
        <w:rPr>
          <w:rFonts w:ascii="Times New Roman" w:hAnsi="Times New Roman" w:cs="Times New Roman"/>
          <w:sz w:val="28"/>
          <w:szCs w:val="28"/>
        </w:rPr>
        <w:t>учреждения «Центр культуры и досуга</w:t>
      </w:r>
      <w:r w:rsidR="00F41277">
        <w:rPr>
          <w:rFonts w:ascii="Times New Roman" w:hAnsi="Times New Roman" w:cs="Times New Roman"/>
          <w:sz w:val="28"/>
          <w:szCs w:val="28"/>
        </w:rPr>
        <w:t>»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 </w:t>
      </w:r>
      <w:r w:rsidR="00F41277">
        <w:rPr>
          <w:rFonts w:ascii="Times New Roman" w:hAnsi="Times New Roman" w:cs="Times New Roman"/>
          <w:sz w:val="28"/>
          <w:szCs w:val="28"/>
        </w:rPr>
        <w:t>Владимирского</w:t>
      </w:r>
      <w:r w:rsidR="00E33BCC" w:rsidRPr="00E33BC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41277">
        <w:rPr>
          <w:rFonts w:ascii="Times New Roman" w:hAnsi="Times New Roman" w:cs="Times New Roman"/>
          <w:sz w:val="28"/>
          <w:szCs w:val="28"/>
        </w:rPr>
        <w:t>ого поселения Лабинского района</w:t>
      </w:r>
      <w:r w:rsidR="00E33BCC" w:rsidRPr="00E33BCC">
        <w:rPr>
          <w:rFonts w:ascii="Times New Roman" w:hAnsi="Times New Roman" w:cs="Times New Roman"/>
          <w:sz w:val="28"/>
          <w:szCs w:val="28"/>
        </w:rPr>
        <w:t>.</w:t>
      </w:r>
    </w:p>
    <w:p w:rsidR="006E2B50" w:rsidRDefault="006E2B50" w:rsidP="00BF166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подлежат округлению размеры базовых окладов (базовых должностных окладов),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до целого рубля в сторону увеличения.</w:t>
      </w:r>
    </w:p>
    <w:p w:rsidR="006E2B50" w:rsidRDefault="006E2B50" w:rsidP="00BF166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 w:rsidR="00F41277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сельского поселения Лабинского района на соответствующий финансовый год. </w:t>
      </w:r>
    </w:p>
    <w:p w:rsidR="00F41277" w:rsidRPr="00E70AB9" w:rsidRDefault="00F41277" w:rsidP="00BF166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Pr="00E70AB9">
        <w:rPr>
          <w:sz w:val="28"/>
          <w:szCs w:val="28"/>
        </w:rPr>
        <w:t>Зенина</w:t>
      </w:r>
      <w:proofErr w:type="spellEnd"/>
      <w:r w:rsidRPr="00E70AB9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размещение</w:t>
      </w:r>
      <w:r w:rsidRPr="00E70AB9">
        <w:rPr>
          <w:sz w:val="28"/>
          <w:szCs w:val="28"/>
        </w:rPr>
        <w:t xml:space="preserve"> на официаль</w:t>
      </w:r>
      <w:r>
        <w:rPr>
          <w:sz w:val="28"/>
          <w:szCs w:val="28"/>
        </w:rPr>
        <w:t xml:space="preserve">ном </w:t>
      </w:r>
      <w:r w:rsidRPr="00E70AB9">
        <w:rPr>
          <w:sz w:val="28"/>
          <w:szCs w:val="28"/>
        </w:rPr>
        <w:t>сайте администрации Владимирского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Лабинского </w:t>
      </w:r>
      <w:r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6E2B50" w:rsidRDefault="00F41277" w:rsidP="00BF166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bookmarkStart w:id="1" w:name="sub_3"/>
      <w:r>
        <w:rPr>
          <w:sz w:val="28"/>
          <w:szCs w:val="28"/>
        </w:rPr>
        <w:t>5</w:t>
      </w:r>
      <w:r w:rsidRPr="00EB4BA8">
        <w:rPr>
          <w:sz w:val="28"/>
          <w:szCs w:val="28"/>
        </w:rPr>
        <w:t xml:space="preserve">. </w:t>
      </w:r>
      <w:proofErr w:type="gramStart"/>
      <w:r w:rsidRPr="00EB4BA8">
        <w:rPr>
          <w:sz w:val="28"/>
          <w:szCs w:val="28"/>
        </w:rPr>
        <w:t>Контроль за</w:t>
      </w:r>
      <w:proofErr w:type="gramEnd"/>
      <w:r w:rsidRPr="00EB4BA8">
        <w:rPr>
          <w:sz w:val="28"/>
          <w:szCs w:val="28"/>
        </w:rPr>
        <w:t xml:space="preserve"> выполнением настоящего постановления оставляю за собой.</w:t>
      </w:r>
      <w:bookmarkEnd w:id="1"/>
    </w:p>
    <w:p w:rsidR="006E2B50" w:rsidRPr="00F41277" w:rsidRDefault="006E2B50" w:rsidP="00BF166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</w:t>
      </w:r>
      <w:r w:rsidRPr="00F41277">
        <w:rPr>
          <w:color w:val="000000" w:themeColor="text1"/>
          <w:sz w:val="28"/>
          <w:szCs w:val="28"/>
        </w:rPr>
        <w:t xml:space="preserve">силу с 1 </w:t>
      </w:r>
      <w:r w:rsidR="00E33BCC" w:rsidRPr="00F41277">
        <w:rPr>
          <w:color w:val="000000" w:themeColor="text1"/>
          <w:sz w:val="28"/>
          <w:szCs w:val="28"/>
        </w:rPr>
        <w:t>декабря 2017</w:t>
      </w:r>
      <w:r w:rsidRPr="00F41277">
        <w:rPr>
          <w:color w:val="000000" w:themeColor="text1"/>
          <w:sz w:val="28"/>
          <w:szCs w:val="28"/>
        </w:rPr>
        <w:t xml:space="preserve"> года.</w:t>
      </w:r>
    </w:p>
    <w:p w:rsidR="002133D7" w:rsidRPr="002133D7" w:rsidRDefault="002133D7" w:rsidP="00BF1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311F3" w:rsidRPr="002133D7" w:rsidRDefault="002311F3" w:rsidP="00BF166D">
      <w:pPr>
        <w:spacing w:line="276" w:lineRule="auto"/>
        <w:jc w:val="both"/>
        <w:rPr>
          <w:szCs w:val="28"/>
        </w:rPr>
      </w:pPr>
    </w:p>
    <w:p w:rsidR="00F41277" w:rsidRPr="00F41277" w:rsidRDefault="00F41277" w:rsidP="00BF166D">
      <w:pPr>
        <w:spacing w:line="276" w:lineRule="auto"/>
        <w:rPr>
          <w:sz w:val="28"/>
          <w:szCs w:val="28"/>
        </w:rPr>
      </w:pPr>
      <w:proofErr w:type="gramStart"/>
      <w:r w:rsidRPr="00F41277">
        <w:rPr>
          <w:sz w:val="28"/>
          <w:szCs w:val="28"/>
        </w:rPr>
        <w:t>Исполняющий</w:t>
      </w:r>
      <w:proofErr w:type="gramEnd"/>
      <w:r w:rsidRPr="00F41277">
        <w:rPr>
          <w:sz w:val="28"/>
          <w:szCs w:val="28"/>
        </w:rPr>
        <w:t xml:space="preserve"> обязанности</w:t>
      </w:r>
    </w:p>
    <w:p w:rsidR="00F41277" w:rsidRPr="00F41277" w:rsidRDefault="00F41277" w:rsidP="00BF166D">
      <w:pPr>
        <w:spacing w:line="276" w:lineRule="auto"/>
        <w:rPr>
          <w:sz w:val="28"/>
          <w:szCs w:val="28"/>
        </w:rPr>
      </w:pPr>
      <w:r w:rsidRPr="00F41277">
        <w:rPr>
          <w:sz w:val="28"/>
          <w:szCs w:val="28"/>
        </w:rPr>
        <w:t xml:space="preserve">главы администрации </w:t>
      </w:r>
    </w:p>
    <w:p w:rsidR="00F41277" w:rsidRPr="00F41277" w:rsidRDefault="00F41277" w:rsidP="00BF166D">
      <w:pPr>
        <w:spacing w:line="276" w:lineRule="auto"/>
        <w:rPr>
          <w:sz w:val="28"/>
          <w:szCs w:val="28"/>
        </w:rPr>
      </w:pPr>
      <w:r w:rsidRPr="00F41277">
        <w:rPr>
          <w:sz w:val="28"/>
          <w:szCs w:val="28"/>
        </w:rPr>
        <w:t xml:space="preserve">Владимирского сельского </w:t>
      </w:r>
    </w:p>
    <w:p w:rsidR="002133D7" w:rsidRPr="00F41277" w:rsidRDefault="00F41277" w:rsidP="00BF166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1277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</w:t>
      </w:r>
      <w:proofErr w:type="spellStart"/>
      <w:r w:rsidRPr="00F41277">
        <w:rPr>
          <w:rFonts w:ascii="Times New Roman" w:hAnsi="Times New Roman" w:cs="Times New Roman"/>
          <w:sz w:val="28"/>
          <w:szCs w:val="28"/>
        </w:rPr>
        <w:t>Е.Н.Дмитрюкова</w:t>
      </w:r>
      <w:proofErr w:type="spellEnd"/>
    </w:p>
    <w:p w:rsidR="002133D7" w:rsidRPr="00F41277" w:rsidRDefault="002133D7" w:rsidP="00C217B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2133D7" w:rsidSect="00DD345F">
      <w:headerReference w:type="default" r:id="rId10"/>
      <w:headerReference w:type="first" r:id="rId11"/>
      <w:pgSz w:w="11906" w:h="16838" w:code="9"/>
      <w:pgMar w:top="709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54" w:rsidRDefault="00660154" w:rsidP="002311F3">
      <w:r>
        <w:separator/>
      </w:r>
    </w:p>
  </w:endnote>
  <w:endnote w:type="continuationSeparator" w:id="0">
    <w:p w:rsidR="00660154" w:rsidRDefault="00660154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54" w:rsidRDefault="00660154" w:rsidP="002311F3">
      <w:r>
        <w:separator/>
      </w:r>
    </w:p>
  </w:footnote>
  <w:footnote w:type="continuationSeparator" w:id="0">
    <w:p w:rsidR="00660154" w:rsidRDefault="00660154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77" w:rsidRDefault="00F41277" w:rsidP="0022350F">
    <w:pPr>
      <w:pStyle w:val="a3"/>
      <w:tabs>
        <w:tab w:val="clear" w:pos="4677"/>
        <w:tab w:val="clear" w:pos="9355"/>
        <w:tab w:val="left" w:pos="1590"/>
      </w:tabs>
    </w:pPr>
  </w:p>
  <w:p w:rsidR="00F41277" w:rsidRDefault="00F41277" w:rsidP="0022350F">
    <w:pPr>
      <w:pStyle w:val="a3"/>
      <w:tabs>
        <w:tab w:val="clear" w:pos="4677"/>
        <w:tab w:val="clear" w:pos="9355"/>
        <w:tab w:val="left" w:pos="1590"/>
      </w:tabs>
    </w:pPr>
  </w:p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51A"/>
    <w:rsid w:val="00056DCC"/>
    <w:rsid w:val="000970F2"/>
    <w:rsid w:val="000E07AA"/>
    <w:rsid w:val="00105E99"/>
    <w:rsid w:val="001763C6"/>
    <w:rsid w:val="00185356"/>
    <w:rsid w:val="001C3DEB"/>
    <w:rsid w:val="002133D7"/>
    <w:rsid w:val="002311F3"/>
    <w:rsid w:val="002506B5"/>
    <w:rsid w:val="002B0E7F"/>
    <w:rsid w:val="002F6FC0"/>
    <w:rsid w:val="0032737E"/>
    <w:rsid w:val="00347B2D"/>
    <w:rsid w:val="003F2122"/>
    <w:rsid w:val="004235AF"/>
    <w:rsid w:val="00426CF0"/>
    <w:rsid w:val="004A71CC"/>
    <w:rsid w:val="00533ED9"/>
    <w:rsid w:val="00620ED7"/>
    <w:rsid w:val="00660154"/>
    <w:rsid w:val="006642F5"/>
    <w:rsid w:val="006D6A7A"/>
    <w:rsid w:val="006E2B50"/>
    <w:rsid w:val="007C1A60"/>
    <w:rsid w:val="007E527D"/>
    <w:rsid w:val="00892490"/>
    <w:rsid w:val="00913921"/>
    <w:rsid w:val="009930CA"/>
    <w:rsid w:val="009C360F"/>
    <w:rsid w:val="00BB1748"/>
    <w:rsid w:val="00BC21AC"/>
    <w:rsid w:val="00BF166D"/>
    <w:rsid w:val="00C217BF"/>
    <w:rsid w:val="00D338F9"/>
    <w:rsid w:val="00D75F44"/>
    <w:rsid w:val="00DA398C"/>
    <w:rsid w:val="00DD345F"/>
    <w:rsid w:val="00E2615C"/>
    <w:rsid w:val="00E33BCC"/>
    <w:rsid w:val="00E507E2"/>
    <w:rsid w:val="00E62170"/>
    <w:rsid w:val="00E82651"/>
    <w:rsid w:val="00ED151A"/>
    <w:rsid w:val="00F4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54C8-1689-424F-B20E-5273D9B4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new</cp:lastModifiedBy>
  <cp:revision>12</cp:revision>
  <cp:lastPrinted>2017-11-20T08:26:00Z</cp:lastPrinted>
  <dcterms:created xsi:type="dcterms:W3CDTF">2017-11-08T12:02:00Z</dcterms:created>
  <dcterms:modified xsi:type="dcterms:W3CDTF">2017-11-21T06:05:00Z</dcterms:modified>
</cp:coreProperties>
</file>